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CF4" w:rsidRPr="001B1873" w:rsidRDefault="00226CF4" w:rsidP="001B1873">
      <w:pPr>
        <w:spacing w:after="0" w:line="240" w:lineRule="auto"/>
        <w:jc w:val="both"/>
        <w:rPr>
          <w:rFonts w:ascii="Times New Roman" w:hAnsi="Times New Roman" w:cs="Times New Roman"/>
          <w:sz w:val="24"/>
          <w:szCs w:val="24"/>
        </w:rPr>
      </w:pPr>
      <w:bookmarkStart w:id="0" w:name="_GoBack"/>
      <w:bookmarkEnd w:id="0"/>
    </w:p>
    <w:p w:rsidR="00B46A38" w:rsidRPr="001B1873" w:rsidRDefault="00324142" w:rsidP="001B1873">
      <w:pPr>
        <w:spacing w:after="0" w:line="240" w:lineRule="auto"/>
        <w:ind w:left="7788" w:firstLine="708"/>
        <w:jc w:val="both"/>
        <w:rPr>
          <w:rFonts w:ascii="Times New Roman" w:hAnsi="Times New Roman" w:cs="Times New Roman"/>
          <w:sz w:val="24"/>
          <w:szCs w:val="24"/>
        </w:rPr>
      </w:pPr>
      <w:r w:rsidRPr="001B1873">
        <w:rPr>
          <w:rFonts w:ascii="Times New Roman" w:hAnsi="Times New Roman" w:cs="Times New Roman"/>
          <w:sz w:val="24"/>
          <w:szCs w:val="24"/>
        </w:rPr>
        <w:t>Проект</w:t>
      </w:r>
    </w:p>
    <w:p w:rsidR="00F9192F" w:rsidRPr="001B1873" w:rsidRDefault="00F9192F" w:rsidP="001B1873">
      <w:pPr>
        <w:spacing w:after="0" w:line="240" w:lineRule="auto"/>
        <w:jc w:val="both"/>
        <w:rPr>
          <w:rFonts w:ascii="Times New Roman" w:hAnsi="Times New Roman" w:cs="Times New Roman"/>
          <w:sz w:val="24"/>
          <w:szCs w:val="24"/>
        </w:rPr>
      </w:pPr>
    </w:p>
    <w:p w:rsidR="00324142" w:rsidRPr="001B1873" w:rsidRDefault="00324142" w:rsidP="001B1873">
      <w:pPr>
        <w:spacing w:after="0" w:line="240" w:lineRule="auto"/>
        <w:jc w:val="center"/>
        <w:rPr>
          <w:rFonts w:ascii="Times New Roman" w:hAnsi="Times New Roman" w:cs="Times New Roman"/>
          <w:b/>
          <w:sz w:val="24"/>
          <w:szCs w:val="24"/>
        </w:rPr>
      </w:pPr>
      <w:r w:rsidRPr="001B1873">
        <w:rPr>
          <w:rFonts w:ascii="Times New Roman" w:hAnsi="Times New Roman" w:cs="Times New Roman"/>
          <w:b/>
          <w:sz w:val="24"/>
          <w:szCs w:val="24"/>
        </w:rPr>
        <w:t>ЗАКОН КЫРГЫЗСКОЙ РЕСПУБЛИКИ</w:t>
      </w:r>
    </w:p>
    <w:p w:rsidR="000F7297" w:rsidRPr="001B1873" w:rsidRDefault="000F7297" w:rsidP="001B1873">
      <w:pPr>
        <w:spacing w:after="0" w:line="240" w:lineRule="auto"/>
        <w:jc w:val="center"/>
        <w:rPr>
          <w:rFonts w:ascii="Times New Roman" w:hAnsi="Times New Roman" w:cs="Times New Roman"/>
          <w:b/>
          <w:sz w:val="24"/>
          <w:szCs w:val="24"/>
        </w:rPr>
      </w:pPr>
    </w:p>
    <w:p w:rsidR="000F7297" w:rsidRPr="001B1873" w:rsidRDefault="00127B91" w:rsidP="001B1873">
      <w:pPr>
        <w:spacing w:after="0" w:line="240" w:lineRule="auto"/>
        <w:jc w:val="center"/>
        <w:rPr>
          <w:rFonts w:ascii="Times New Roman" w:hAnsi="Times New Roman" w:cs="Times New Roman"/>
          <w:b/>
          <w:sz w:val="24"/>
          <w:szCs w:val="24"/>
        </w:rPr>
      </w:pPr>
      <w:r w:rsidRPr="001B1873">
        <w:rPr>
          <w:rFonts w:ascii="Times New Roman" w:hAnsi="Times New Roman" w:cs="Times New Roman"/>
          <w:b/>
          <w:sz w:val="24"/>
          <w:szCs w:val="24"/>
        </w:rPr>
        <w:t>О внесении изменений в Трудово</w:t>
      </w:r>
      <w:r w:rsidR="00B36244" w:rsidRPr="001B1873">
        <w:rPr>
          <w:rFonts w:ascii="Times New Roman" w:hAnsi="Times New Roman" w:cs="Times New Roman"/>
          <w:b/>
          <w:sz w:val="24"/>
          <w:szCs w:val="24"/>
        </w:rPr>
        <w:t>й кодекс Кыргызской Республики</w:t>
      </w:r>
    </w:p>
    <w:p w:rsidR="00B36244" w:rsidRPr="001B1873" w:rsidRDefault="00B36244" w:rsidP="001B1873">
      <w:pPr>
        <w:spacing w:after="0" w:line="240" w:lineRule="auto"/>
        <w:ind w:right="283"/>
        <w:jc w:val="both"/>
        <w:rPr>
          <w:rFonts w:ascii="Times New Roman" w:hAnsi="Times New Roman" w:cs="Times New Roman"/>
          <w:sz w:val="24"/>
          <w:szCs w:val="24"/>
        </w:rPr>
      </w:pPr>
    </w:p>
    <w:p w:rsidR="009C64DD" w:rsidRPr="001B1873" w:rsidRDefault="00F9192F" w:rsidP="001B1873">
      <w:pPr>
        <w:spacing w:after="0" w:line="240" w:lineRule="auto"/>
        <w:ind w:right="283" w:firstLine="708"/>
        <w:jc w:val="both"/>
        <w:rPr>
          <w:rFonts w:ascii="Times New Roman" w:hAnsi="Times New Roman" w:cs="Times New Roman"/>
          <w:b/>
          <w:sz w:val="24"/>
          <w:szCs w:val="24"/>
        </w:rPr>
      </w:pPr>
      <w:r w:rsidRPr="001B1873">
        <w:rPr>
          <w:rFonts w:ascii="Times New Roman" w:hAnsi="Times New Roman" w:cs="Times New Roman"/>
          <w:b/>
          <w:sz w:val="24"/>
          <w:szCs w:val="24"/>
        </w:rPr>
        <w:t>Статья 1</w:t>
      </w:r>
    </w:p>
    <w:p w:rsidR="00F9192F" w:rsidRPr="001B1873" w:rsidRDefault="00F9192F" w:rsidP="001B1873">
      <w:pPr>
        <w:spacing w:after="0" w:line="240" w:lineRule="auto"/>
        <w:ind w:right="283" w:firstLine="708"/>
        <w:jc w:val="both"/>
        <w:rPr>
          <w:rFonts w:ascii="Times New Roman" w:hAnsi="Times New Roman" w:cs="Times New Roman"/>
          <w:b/>
          <w:sz w:val="24"/>
          <w:szCs w:val="24"/>
        </w:rPr>
      </w:pPr>
    </w:p>
    <w:p w:rsidR="00CD5F9D" w:rsidRPr="001B1873" w:rsidRDefault="009C64DD"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Внести в </w:t>
      </w:r>
      <w:r w:rsidR="00AA5ADA" w:rsidRPr="001B1873">
        <w:rPr>
          <w:rFonts w:ascii="Times New Roman" w:hAnsi="Times New Roman" w:cs="Times New Roman"/>
          <w:sz w:val="24"/>
          <w:szCs w:val="24"/>
        </w:rPr>
        <w:t>Трудовой</w:t>
      </w:r>
      <w:r w:rsidRPr="001B1873">
        <w:rPr>
          <w:rFonts w:ascii="Times New Roman" w:hAnsi="Times New Roman" w:cs="Times New Roman"/>
          <w:sz w:val="24"/>
          <w:szCs w:val="24"/>
        </w:rPr>
        <w:t xml:space="preserve"> кодекс </w:t>
      </w:r>
      <w:proofErr w:type="spellStart"/>
      <w:r w:rsidRPr="001B1873">
        <w:rPr>
          <w:rFonts w:ascii="Times New Roman" w:hAnsi="Times New Roman" w:cs="Times New Roman"/>
          <w:sz w:val="24"/>
          <w:szCs w:val="24"/>
        </w:rPr>
        <w:t>Кыргызской</w:t>
      </w:r>
      <w:proofErr w:type="spellEnd"/>
      <w:r w:rsidRPr="001B1873">
        <w:rPr>
          <w:rFonts w:ascii="Times New Roman" w:hAnsi="Times New Roman" w:cs="Times New Roman"/>
          <w:sz w:val="24"/>
          <w:szCs w:val="24"/>
        </w:rPr>
        <w:t xml:space="preserve"> Республики </w:t>
      </w:r>
      <w:r w:rsidR="00AA5ADA" w:rsidRPr="001B1873">
        <w:rPr>
          <w:rFonts w:ascii="Times New Roman" w:hAnsi="Times New Roman" w:cs="Times New Roman"/>
          <w:sz w:val="24"/>
          <w:szCs w:val="24"/>
        </w:rPr>
        <w:t xml:space="preserve">(Ведомости </w:t>
      </w:r>
      <w:proofErr w:type="spellStart"/>
      <w:r w:rsidR="00AA5ADA" w:rsidRPr="001B1873">
        <w:rPr>
          <w:rFonts w:ascii="Times New Roman" w:hAnsi="Times New Roman" w:cs="Times New Roman"/>
          <w:sz w:val="24"/>
          <w:szCs w:val="24"/>
        </w:rPr>
        <w:t>Жогорку</w:t>
      </w:r>
      <w:proofErr w:type="spellEnd"/>
      <w:r w:rsidR="00AA5ADA" w:rsidRPr="001B1873">
        <w:rPr>
          <w:rFonts w:ascii="Times New Roman" w:hAnsi="Times New Roman" w:cs="Times New Roman"/>
          <w:sz w:val="24"/>
          <w:szCs w:val="24"/>
        </w:rPr>
        <w:t xml:space="preserve"> </w:t>
      </w:r>
      <w:proofErr w:type="spellStart"/>
      <w:r w:rsidR="00AA5ADA" w:rsidRPr="001B1873">
        <w:rPr>
          <w:rFonts w:ascii="Times New Roman" w:hAnsi="Times New Roman" w:cs="Times New Roman"/>
          <w:sz w:val="24"/>
          <w:szCs w:val="24"/>
        </w:rPr>
        <w:t>Кенеша</w:t>
      </w:r>
      <w:proofErr w:type="spellEnd"/>
      <w:r w:rsidR="00AA5ADA" w:rsidRPr="001B1873">
        <w:rPr>
          <w:rFonts w:ascii="Times New Roman" w:hAnsi="Times New Roman" w:cs="Times New Roman"/>
          <w:sz w:val="24"/>
          <w:szCs w:val="24"/>
        </w:rPr>
        <w:t xml:space="preserve"> </w:t>
      </w:r>
      <w:proofErr w:type="spellStart"/>
      <w:r w:rsidR="00AA5ADA" w:rsidRPr="001B1873">
        <w:rPr>
          <w:rFonts w:ascii="Times New Roman" w:hAnsi="Times New Roman" w:cs="Times New Roman"/>
          <w:sz w:val="24"/>
          <w:szCs w:val="24"/>
        </w:rPr>
        <w:t>Кыргызской</w:t>
      </w:r>
      <w:proofErr w:type="spellEnd"/>
      <w:r w:rsidR="00AA5ADA" w:rsidRPr="001B1873">
        <w:rPr>
          <w:rFonts w:ascii="Times New Roman" w:hAnsi="Times New Roman" w:cs="Times New Roman"/>
          <w:sz w:val="24"/>
          <w:szCs w:val="24"/>
        </w:rPr>
        <w:t xml:space="preserve"> Республики, 2006 г., № 4, ст.392) следующие изменения:</w:t>
      </w:r>
    </w:p>
    <w:p w:rsidR="000C0A48" w:rsidRPr="001B1873" w:rsidRDefault="000C0A48" w:rsidP="001B1873">
      <w:pPr>
        <w:pStyle w:val="a3"/>
        <w:numPr>
          <w:ilvl w:val="0"/>
          <w:numId w:val="10"/>
        </w:numPr>
        <w:spacing w:after="0" w:line="240" w:lineRule="auto"/>
        <w:ind w:right="283"/>
        <w:jc w:val="both"/>
        <w:rPr>
          <w:rFonts w:ascii="Times New Roman" w:hAnsi="Times New Roman" w:cs="Times New Roman"/>
          <w:sz w:val="24"/>
          <w:szCs w:val="24"/>
        </w:rPr>
      </w:pPr>
      <w:r w:rsidRPr="001B1873">
        <w:rPr>
          <w:rFonts w:ascii="Times New Roman" w:hAnsi="Times New Roman" w:cs="Times New Roman"/>
          <w:sz w:val="24"/>
          <w:szCs w:val="24"/>
        </w:rPr>
        <w:t>статью 53 дополнить частью 2 следующего содержания:</w:t>
      </w:r>
      <w:r w:rsidR="00011FFE" w:rsidRPr="001B1873">
        <w:rPr>
          <w:rFonts w:ascii="Times New Roman" w:hAnsi="Times New Roman" w:cs="Times New Roman"/>
          <w:sz w:val="24"/>
          <w:szCs w:val="24"/>
        </w:rPr>
        <w:t xml:space="preserve">   </w:t>
      </w:r>
    </w:p>
    <w:p w:rsidR="000C0A48" w:rsidRPr="001B1873" w:rsidRDefault="000C0A48"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w:t>
      </w:r>
      <w:r w:rsidR="00631F3E" w:rsidRPr="001B1873">
        <w:rPr>
          <w:rFonts w:ascii="Times New Roman" w:hAnsi="Times New Roman" w:cs="Times New Roman"/>
          <w:sz w:val="24"/>
          <w:szCs w:val="24"/>
        </w:rPr>
        <w:t xml:space="preserve">Трудовой договор, заключенный в форме электронного документа, подписанного электронными подписями </w:t>
      </w:r>
      <w:r w:rsidR="00637956" w:rsidRPr="001B1873">
        <w:rPr>
          <w:rFonts w:ascii="Times New Roman" w:hAnsi="Times New Roman" w:cs="Times New Roman"/>
          <w:sz w:val="24"/>
          <w:szCs w:val="24"/>
        </w:rPr>
        <w:t>–</w:t>
      </w:r>
      <w:r w:rsidR="00631F3E" w:rsidRPr="001B1873">
        <w:rPr>
          <w:rFonts w:ascii="Times New Roman" w:hAnsi="Times New Roman" w:cs="Times New Roman"/>
          <w:sz w:val="24"/>
          <w:szCs w:val="24"/>
        </w:rPr>
        <w:t xml:space="preserve"> соглашение между работником и работодателем, </w:t>
      </w:r>
      <w:r w:rsidR="00637956" w:rsidRPr="001B1873">
        <w:rPr>
          <w:rFonts w:ascii="Times New Roman" w:hAnsi="Times New Roman" w:cs="Times New Roman"/>
          <w:sz w:val="24"/>
          <w:szCs w:val="24"/>
          <w:lang w:eastAsia="ru-RU"/>
        </w:rPr>
        <w:t>представленное</w:t>
      </w:r>
      <w:r w:rsidR="00631F3E" w:rsidRPr="001B1873">
        <w:rPr>
          <w:rFonts w:ascii="Times New Roman" w:hAnsi="Times New Roman" w:cs="Times New Roman"/>
          <w:sz w:val="24"/>
          <w:szCs w:val="24"/>
          <w:lang w:eastAsia="ru-RU"/>
        </w:rPr>
        <w:t xml:space="preserve"> в электронной форме, то есть в виде, пригодном для восприятия человеком с использованием электронных вычислительных машин, а также для передачи по инф</w:t>
      </w:r>
      <w:r w:rsidR="00BF6C51" w:rsidRPr="001B1873">
        <w:rPr>
          <w:rFonts w:ascii="Times New Roman" w:hAnsi="Times New Roman" w:cs="Times New Roman"/>
          <w:sz w:val="24"/>
          <w:szCs w:val="24"/>
          <w:lang w:eastAsia="ru-RU"/>
        </w:rPr>
        <w:t>ормационно-телекоммуникационным</w:t>
      </w:r>
      <w:r w:rsidR="00631F3E" w:rsidRPr="001B1873">
        <w:rPr>
          <w:rFonts w:ascii="Times New Roman" w:hAnsi="Times New Roman" w:cs="Times New Roman"/>
          <w:sz w:val="24"/>
          <w:szCs w:val="24"/>
          <w:lang w:eastAsia="ru-RU"/>
        </w:rPr>
        <w:t xml:space="preserve"> сетям или обработки в информационных системах</w:t>
      </w:r>
      <w:r w:rsidRPr="001B1873">
        <w:rPr>
          <w:rFonts w:ascii="Times New Roman" w:hAnsi="Times New Roman" w:cs="Times New Roman"/>
          <w:sz w:val="24"/>
          <w:szCs w:val="24"/>
        </w:rPr>
        <w:t>»</w:t>
      </w:r>
      <w:r w:rsidR="001F3A5C" w:rsidRPr="001B1873">
        <w:rPr>
          <w:rFonts w:ascii="Times New Roman" w:hAnsi="Times New Roman" w:cs="Times New Roman"/>
          <w:sz w:val="24"/>
          <w:szCs w:val="24"/>
        </w:rPr>
        <w:t>;</w:t>
      </w:r>
      <w:r w:rsidR="00ED38D9" w:rsidRPr="001B1873">
        <w:rPr>
          <w:rFonts w:ascii="Times New Roman" w:hAnsi="Times New Roman" w:cs="Times New Roman"/>
          <w:sz w:val="24"/>
          <w:szCs w:val="24"/>
        </w:rPr>
        <w:t xml:space="preserve"> </w:t>
      </w:r>
      <w:r w:rsidR="00631F3E" w:rsidRPr="001B1873">
        <w:rPr>
          <w:rFonts w:ascii="Times New Roman" w:hAnsi="Times New Roman" w:cs="Times New Roman"/>
          <w:sz w:val="24"/>
          <w:szCs w:val="24"/>
        </w:rPr>
        <w:t xml:space="preserve">  </w:t>
      </w:r>
    </w:p>
    <w:p w:rsidR="001A6D14" w:rsidRPr="001B1873" w:rsidRDefault="00D24DBC" w:rsidP="001B1873">
      <w:pPr>
        <w:spacing w:after="0" w:line="240" w:lineRule="auto"/>
        <w:ind w:left="360" w:right="283" w:firstLine="348"/>
        <w:jc w:val="both"/>
        <w:rPr>
          <w:rFonts w:ascii="Times New Roman" w:hAnsi="Times New Roman" w:cs="Times New Roman"/>
          <w:sz w:val="24"/>
          <w:szCs w:val="24"/>
        </w:rPr>
      </w:pPr>
      <w:r w:rsidRPr="001B1873">
        <w:rPr>
          <w:rFonts w:ascii="Times New Roman" w:hAnsi="Times New Roman" w:cs="Times New Roman"/>
          <w:sz w:val="24"/>
          <w:szCs w:val="24"/>
        </w:rPr>
        <w:t>2</w:t>
      </w:r>
      <w:r w:rsidR="00486F1C" w:rsidRPr="001B1873">
        <w:rPr>
          <w:rFonts w:ascii="Times New Roman" w:hAnsi="Times New Roman" w:cs="Times New Roman"/>
          <w:sz w:val="24"/>
          <w:szCs w:val="24"/>
        </w:rPr>
        <w:t xml:space="preserve">) </w:t>
      </w:r>
      <w:r w:rsidR="001A6D14" w:rsidRPr="001B1873">
        <w:rPr>
          <w:rFonts w:ascii="Times New Roman" w:hAnsi="Times New Roman" w:cs="Times New Roman"/>
          <w:sz w:val="24"/>
          <w:szCs w:val="24"/>
        </w:rPr>
        <w:t>статью 58 дополнить частью 2 следующего содержания:</w:t>
      </w:r>
    </w:p>
    <w:p w:rsidR="001A6D14" w:rsidRPr="001B1873" w:rsidRDefault="001A6D1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w:t>
      </w:r>
      <w:r w:rsidR="00226CF4" w:rsidRPr="001B1873">
        <w:rPr>
          <w:rFonts w:ascii="Times New Roman" w:hAnsi="Times New Roman" w:cs="Times New Roman"/>
          <w:sz w:val="24"/>
          <w:szCs w:val="24"/>
        </w:rPr>
        <w:t>Т</w:t>
      </w:r>
      <w:r w:rsidR="00C64266" w:rsidRPr="001B1873">
        <w:rPr>
          <w:rFonts w:ascii="Times New Roman" w:hAnsi="Times New Roman" w:cs="Times New Roman"/>
          <w:sz w:val="24"/>
          <w:szCs w:val="24"/>
        </w:rPr>
        <w:t xml:space="preserve">рудовой договор в письменной форме может быть заключен путем составления одного документа </w:t>
      </w:r>
      <w:r w:rsidR="009E0B23" w:rsidRPr="001B1873">
        <w:rPr>
          <w:rFonts w:ascii="Times New Roman" w:hAnsi="Times New Roman" w:cs="Times New Roman"/>
          <w:sz w:val="24"/>
          <w:szCs w:val="24"/>
        </w:rPr>
        <w:t xml:space="preserve">в двух экземплярах </w:t>
      </w:r>
      <w:r w:rsidR="00C64266" w:rsidRPr="001B1873">
        <w:rPr>
          <w:rFonts w:ascii="Times New Roman" w:hAnsi="Times New Roman" w:cs="Times New Roman"/>
          <w:sz w:val="24"/>
          <w:szCs w:val="24"/>
        </w:rPr>
        <w:t>на бумажном носителе, подписанного работником и работодателем, либо в форме электронного документа, подп</w:t>
      </w:r>
      <w:r w:rsidR="000926FB" w:rsidRPr="001B1873">
        <w:rPr>
          <w:rFonts w:ascii="Times New Roman" w:hAnsi="Times New Roman" w:cs="Times New Roman"/>
          <w:sz w:val="24"/>
          <w:szCs w:val="24"/>
        </w:rPr>
        <w:t>исанного электронными подписями</w:t>
      </w:r>
      <w:r w:rsidR="00C64266" w:rsidRPr="001B1873">
        <w:rPr>
          <w:rFonts w:ascii="Times New Roman" w:hAnsi="Times New Roman" w:cs="Times New Roman"/>
          <w:sz w:val="24"/>
          <w:szCs w:val="24"/>
        </w:rPr>
        <w:t xml:space="preserve"> </w:t>
      </w:r>
      <w:r w:rsidR="00A40735" w:rsidRPr="001B1873">
        <w:rPr>
          <w:rFonts w:ascii="Times New Roman" w:hAnsi="Times New Roman" w:cs="Times New Roman"/>
          <w:sz w:val="24"/>
          <w:szCs w:val="24"/>
        </w:rPr>
        <w:t xml:space="preserve">в </w:t>
      </w:r>
      <w:r w:rsidR="00461E88" w:rsidRPr="001B1873">
        <w:rPr>
          <w:rFonts w:ascii="Times New Roman" w:hAnsi="Times New Roman" w:cs="Times New Roman"/>
          <w:sz w:val="24"/>
          <w:szCs w:val="24"/>
        </w:rPr>
        <w:t xml:space="preserve">порядке, </w:t>
      </w:r>
      <w:r w:rsidR="00A40735" w:rsidRPr="001B1873">
        <w:rPr>
          <w:rFonts w:ascii="Times New Roman" w:hAnsi="Times New Roman" w:cs="Times New Roman"/>
          <w:sz w:val="24"/>
          <w:szCs w:val="24"/>
        </w:rPr>
        <w:t xml:space="preserve">установленном </w:t>
      </w:r>
      <w:r w:rsidR="00FB379D" w:rsidRPr="001B1873">
        <w:rPr>
          <w:rFonts w:ascii="Times New Roman" w:hAnsi="Times New Roman" w:cs="Times New Roman"/>
          <w:sz w:val="24"/>
          <w:szCs w:val="24"/>
        </w:rPr>
        <w:t>законодательством в</w:t>
      </w:r>
      <w:r w:rsidR="00A40735" w:rsidRPr="001B1873">
        <w:rPr>
          <w:rFonts w:ascii="Times New Roman" w:hAnsi="Times New Roman" w:cs="Times New Roman"/>
          <w:sz w:val="24"/>
          <w:szCs w:val="24"/>
        </w:rPr>
        <w:t xml:space="preserve"> сфере электронного управления и электронной цифровой подписи</w:t>
      </w:r>
      <w:r w:rsidR="006C756B" w:rsidRPr="001B1873">
        <w:rPr>
          <w:rFonts w:ascii="Times New Roman" w:hAnsi="Times New Roman" w:cs="Times New Roman"/>
          <w:sz w:val="24"/>
          <w:szCs w:val="24"/>
        </w:rPr>
        <w:t xml:space="preserve"> </w:t>
      </w:r>
      <w:r w:rsidR="00C64266" w:rsidRPr="001B1873">
        <w:rPr>
          <w:rFonts w:ascii="Times New Roman" w:hAnsi="Times New Roman" w:cs="Times New Roman"/>
          <w:sz w:val="24"/>
          <w:szCs w:val="24"/>
        </w:rPr>
        <w:t xml:space="preserve">либо путем обмена работника и работодателя электронными документами, </w:t>
      </w:r>
      <w:r w:rsidR="00E02431" w:rsidRPr="001B1873">
        <w:rPr>
          <w:rFonts w:ascii="Times New Roman" w:hAnsi="Times New Roman" w:cs="Times New Roman"/>
          <w:sz w:val="24"/>
          <w:szCs w:val="24"/>
        </w:rPr>
        <w:t xml:space="preserve">составляющими трудовой договор, </w:t>
      </w:r>
      <w:r w:rsidR="00C64266" w:rsidRPr="001B1873">
        <w:rPr>
          <w:rFonts w:ascii="Times New Roman" w:hAnsi="Times New Roman" w:cs="Times New Roman"/>
          <w:sz w:val="24"/>
          <w:szCs w:val="24"/>
        </w:rPr>
        <w:t>подписанны</w:t>
      </w:r>
      <w:r w:rsidR="00E02431" w:rsidRPr="001B1873">
        <w:rPr>
          <w:rFonts w:ascii="Times New Roman" w:hAnsi="Times New Roman" w:cs="Times New Roman"/>
          <w:sz w:val="24"/>
          <w:szCs w:val="24"/>
        </w:rPr>
        <w:t>й</w:t>
      </w:r>
      <w:r w:rsidR="00C64266" w:rsidRPr="001B1873">
        <w:rPr>
          <w:rFonts w:ascii="Times New Roman" w:hAnsi="Times New Roman" w:cs="Times New Roman"/>
          <w:sz w:val="24"/>
          <w:szCs w:val="24"/>
        </w:rPr>
        <w:t xml:space="preserve"> электронными подписями.</w:t>
      </w:r>
      <w:r w:rsidRPr="001B1873">
        <w:rPr>
          <w:rFonts w:ascii="Times New Roman" w:hAnsi="Times New Roman" w:cs="Times New Roman"/>
          <w:sz w:val="24"/>
          <w:szCs w:val="24"/>
        </w:rPr>
        <w:t>»</w:t>
      </w:r>
      <w:r w:rsidR="00C64266" w:rsidRPr="001B1873">
        <w:rPr>
          <w:rFonts w:ascii="Times New Roman" w:hAnsi="Times New Roman" w:cs="Times New Roman"/>
          <w:sz w:val="24"/>
          <w:szCs w:val="24"/>
        </w:rPr>
        <w:t>;</w:t>
      </w:r>
      <w:r w:rsidR="00A40735" w:rsidRPr="001B1873">
        <w:rPr>
          <w:rFonts w:ascii="Times New Roman" w:hAnsi="Times New Roman" w:cs="Times New Roman"/>
          <w:sz w:val="24"/>
          <w:szCs w:val="24"/>
        </w:rPr>
        <w:t xml:space="preserve"> </w:t>
      </w:r>
      <w:r w:rsidR="00E02431" w:rsidRPr="001B1873">
        <w:rPr>
          <w:rFonts w:ascii="Times New Roman" w:hAnsi="Times New Roman" w:cs="Times New Roman"/>
          <w:sz w:val="24"/>
          <w:szCs w:val="24"/>
        </w:rPr>
        <w:t xml:space="preserve">  </w:t>
      </w:r>
    </w:p>
    <w:p w:rsidR="005322B8" w:rsidRPr="001B1873" w:rsidRDefault="00662D58" w:rsidP="001B1873">
      <w:pPr>
        <w:pStyle w:val="a3"/>
        <w:spacing w:after="0" w:line="240" w:lineRule="auto"/>
        <w:ind w:right="283"/>
        <w:jc w:val="both"/>
        <w:rPr>
          <w:rFonts w:ascii="Times New Roman" w:hAnsi="Times New Roman" w:cs="Times New Roman"/>
          <w:sz w:val="24"/>
          <w:szCs w:val="24"/>
        </w:rPr>
      </w:pPr>
      <w:r w:rsidRPr="001B1873">
        <w:rPr>
          <w:rFonts w:ascii="Times New Roman" w:hAnsi="Times New Roman" w:cs="Times New Roman"/>
          <w:sz w:val="24"/>
          <w:szCs w:val="24"/>
        </w:rPr>
        <w:t>3</w:t>
      </w:r>
      <w:r w:rsidR="00486F1C" w:rsidRPr="001B1873">
        <w:rPr>
          <w:rFonts w:ascii="Times New Roman" w:hAnsi="Times New Roman" w:cs="Times New Roman"/>
          <w:sz w:val="24"/>
          <w:szCs w:val="24"/>
        </w:rPr>
        <w:t xml:space="preserve">) </w:t>
      </w:r>
      <w:r w:rsidR="004725D4" w:rsidRPr="001B1873">
        <w:rPr>
          <w:rFonts w:ascii="Times New Roman" w:hAnsi="Times New Roman" w:cs="Times New Roman"/>
          <w:sz w:val="24"/>
          <w:szCs w:val="24"/>
        </w:rPr>
        <w:t>часть 3</w:t>
      </w:r>
      <w:r w:rsidR="001A6D14" w:rsidRPr="001B1873">
        <w:rPr>
          <w:rFonts w:ascii="Times New Roman" w:hAnsi="Times New Roman" w:cs="Times New Roman"/>
          <w:sz w:val="24"/>
          <w:szCs w:val="24"/>
        </w:rPr>
        <w:t xml:space="preserve"> стать</w:t>
      </w:r>
      <w:r w:rsidR="004725D4" w:rsidRPr="001B1873">
        <w:rPr>
          <w:rFonts w:ascii="Times New Roman" w:hAnsi="Times New Roman" w:cs="Times New Roman"/>
          <w:sz w:val="24"/>
          <w:szCs w:val="24"/>
        </w:rPr>
        <w:t>и</w:t>
      </w:r>
      <w:r w:rsidR="001A6D14" w:rsidRPr="001B1873">
        <w:rPr>
          <w:rFonts w:ascii="Times New Roman" w:hAnsi="Times New Roman" w:cs="Times New Roman"/>
          <w:sz w:val="24"/>
          <w:szCs w:val="24"/>
        </w:rPr>
        <w:t xml:space="preserve"> 209 </w:t>
      </w:r>
      <w:r w:rsidR="005322B8" w:rsidRPr="001B1873">
        <w:rPr>
          <w:rFonts w:ascii="Times New Roman" w:hAnsi="Times New Roman" w:cs="Times New Roman"/>
          <w:sz w:val="24"/>
          <w:szCs w:val="24"/>
        </w:rPr>
        <w:t xml:space="preserve">изложить в следующей редакции: </w:t>
      </w:r>
    </w:p>
    <w:p w:rsidR="005322B8" w:rsidRPr="001B1873" w:rsidRDefault="005322B8"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«Рабочее место - место,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 за исключением случаев дистанционной работы и работы надомников.»;</w:t>
      </w:r>
    </w:p>
    <w:p w:rsidR="00641274" w:rsidRPr="001B1873" w:rsidRDefault="00662D58" w:rsidP="001B1873">
      <w:pPr>
        <w:spacing w:after="0" w:line="240" w:lineRule="auto"/>
        <w:ind w:left="360" w:right="283" w:firstLine="348"/>
        <w:jc w:val="both"/>
        <w:rPr>
          <w:rFonts w:ascii="Times New Roman" w:hAnsi="Times New Roman" w:cs="Times New Roman"/>
          <w:sz w:val="24"/>
          <w:szCs w:val="24"/>
        </w:rPr>
      </w:pPr>
      <w:r w:rsidRPr="001B1873">
        <w:rPr>
          <w:rFonts w:ascii="Times New Roman" w:hAnsi="Times New Roman" w:cs="Times New Roman"/>
          <w:sz w:val="24"/>
          <w:szCs w:val="24"/>
        </w:rPr>
        <w:t>4</w:t>
      </w:r>
      <w:r w:rsidR="00486F1C" w:rsidRPr="001B1873">
        <w:rPr>
          <w:rFonts w:ascii="Times New Roman" w:hAnsi="Times New Roman" w:cs="Times New Roman"/>
          <w:sz w:val="24"/>
          <w:szCs w:val="24"/>
        </w:rPr>
        <w:t xml:space="preserve">) </w:t>
      </w:r>
      <w:r w:rsidR="004725D4" w:rsidRPr="001B1873">
        <w:rPr>
          <w:rFonts w:ascii="Times New Roman" w:hAnsi="Times New Roman" w:cs="Times New Roman"/>
          <w:sz w:val="24"/>
          <w:szCs w:val="24"/>
        </w:rPr>
        <w:t>часть 2</w:t>
      </w:r>
      <w:r w:rsidR="001A6D14" w:rsidRPr="001B1873">
        <w:rPr>
          <w:rFonts w:ascii="Times New Roman" w:hAnsi="Times New Roman" w:cs="Times New Roman"/>
          <w:sz w:val="24"/>
          <w:szCs w:val="24"/>
        </w:rPr>
        <w:t xml:space="preserve"> стать</w:t>
      </w:r>
      <w:r w:rsidR="004725D4" w:rsidRPr="001B1873">
        <w:rPr>
          <w:rFonts w:ascii="Times New Roman" w:hAnsi="Times New Roman" w:cs="Times New Roman"/>
          <w:sz w:val="24"/>
          <w:szCs w:val="24"/>
        </w:rPr>
        <w:t>и</w:t>
      </w:r>
      <w:r w:rsidR="001A6D14" w:rsidRPr="001B1873">
        <w:rPr>
          <w:rFonts w:ascii="Times New Roman" w:hAnsi="Times New Roman" w:cs="Times New Roman"/>
          <w:sz w:val="24"/>
          <w:szCs w:val="24"/>
        </w:rPr>
        <w:t xml:space="preserve"> 211 </w:t>
      </w:r>
      <w:r w:rsidR="00EC2030" w:rsidRPr="001B1873">
        <w:rPr>
          <w:rFonts w:ascii="Times New Roman" w:hAnsi="Times New Roman" w:cs="Times New Roman"/>
          <w:sz w:val="24"/>
          <w:szCs w:val="24"/>
        </w:rPr>
        <w:t>дополнить следующими словами</w:t>
      </w:r>
      <w:r w:rsidR="00641274" w:rsidRPr="001B1873">
        <w:rPr>
          <w:rFonts w:ascii="Times New Roman" w:hAnsi="Times New Roman" w:cs="Times New Roman"/>
          <w:sz w:val="24"/>
          <w:szCs w:val="24"/>
        </w:rPr>
        <w:t>:</w:t>
      </w:r>
    </w:p>
    <w:p w:rsidR="00641274" w:rsidRPr="001B1873" w:rsidRDefault="0064127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«За исключением случаев дистанционной работы или работы надомников работодатель обязан обеспечить:»;</w:t>
      </w:r>
      <w:r w:rsidR="00486F1C" w:rsidRPr="001B1873">
        <w:rPr>
          <w:rFonts w:ascii="Times New Roman" w:hAnsi="Times New Roman" w:cs="Times New Roman"/>
          <w:sz w:val="24"/>
          <w:szCs w:val="24"/>
        </w:rPr>
        <w:t xml:space="preserve"> </w:t>
      </w:r>
    </w:p>
    <w:p w:rsidR="00915DCB" w:rsidRPr="001B1873" w:rsidRDefault="001A6D14" w:rsidP="001B1873">
      <w:pPr>
        <w:spacing w:after="0" w:line="240" w:lineRule="auto"/>
        <w:ind w:right="283"/>
        <w:jc w:val="both"/>
        <w:rPr>
          <w:rFonts w:ascii="Times New Roman" w:hAnsi="Times New Roman" w:cs="Times New Roman"/>
          <w:sz w:val="24"/>
          <w:szCs w:val="24"/>
        </w:rPr>
      </w:pPr>
      <w:r w:rsidRPr="001B1873">
        <w:rPr>
          <w:rFonts w:ascii="Times New Roman" w:hAnsi="Times New Roman" w:cs="Times New Roman"/>
          <w:sz w:val="24"/>
          <w:szCs w:val="24"/>
        </w:rPr>
        <w:t xml:space="preserve">     </w:t>
      </w:r>
      <w:r w:rsidR="00486F1C" w:rsidRPr="001B1873">
        <w:rPr>
          <w:rFonts w:ascii="Times New Roman" w:hAnsi="Times New Roman" w:cs="Times New Roman"/>
          <w:sz w:val="24"/>
          <w:szCs w:val="24"/>
        </w:rPr>
        <w:tab/>
      </w:r>
      <w:r w:rsidR="00662D58" w:rsidRPr="001B1873">
        <w:rPr>
          <w:rFonts w:ascii="Times New Roman" w:hAnsi="Times New Roman" w:cs="Times New Roman"/>
          <w:sz w:val="24"/>
          <w:szCs w:val="24"/>
        </w:rPr>
        <w:t>5</w:t>
      </w:r>
      <w:r w:rsidR="00B36244" w:rsidRPr="001B1873">
        <w:rPr>
          <w:rFonts w:ascii="Times New Roman" w:hAnsi="Times New Roman" w:cs="Times New Roman"/>
          <w:sz w:val="24"/>
          <w:szCs w:val="24"/>
        </w:rPr>
        <w:t xml:space="preserve">) </w:t>
      </w:r>
      <w:r w:rsidR="00915DCB" w:rsidRPr="001B1873">
        <w:rPr>
          <w:rFonts w:ascii="Times New Roman" w:hAnsi="Times New Roman" w:cs="Times New Roman"/>
          <w:sz w:val="24"/>
          <w:szCs w:val="24"/>
        </w:rPr>
        <w:t xml:space="preserve">дополнить </w:t>
      </w:r>
      <w:r w:rsidR="00B36244" w:rsidRPr="001B1873">
        <w:rPr>
          <w:rFonts w:ascii="Times New Roman" w:hAnsi="Times New Roman" w:cs="Times New Roman"/>
          <w:sz w:val="24"/>
          <w:szCs w:val="24"/>
        </w:rPr>
        <w:t>главой 32</w:t>
      </w:r>
      <w:r w:rsidR="00B36244" w:rsidRPr="001B1873">
        <w:rPr>
          <w:rFonts w:ascii="Times New Roman" w:hAnsi="Times New Roman" w:cs="Times New Roman"/>
          <w:sz w:val="24"/>
          <w:szCs w:val="24"/>
          <w:vertAlign w:val="superscript"/>
        </w:rPr>
        <w:t>1</w:t>
      </w:r>
      <w:r w:rsidR="00915DCB" w:rsidRPr="001B1873">
        <w:rPr>
          <w:rFonts w:ascii="Times New Roman" w:hAnsi="Times New Roman" w:cs="Times New Roman"/>
          <w:sz w:val="24"/>
          <w:szCs w:val="24"/>
        </w:rPr>
        <w:t xml:space="preserve"> следующего содержания:</w:t>
      </w:r>
      <w:r w:rsidR="000C156F" w:rsidRPr="001B1873">
        <w:rPr>
          <w:rFonts w:ascii="Times New Roman" w:hAnsi="Times New Roman" w:cs="Times New Roman"/>
          <w:sz w:val="24"/>
          <w:szCs w:val="24"/>
        </w:rPr>
        <w:t xml:space="preserve"> </w:t>
      </w:r>
    </w:p>
    <w:p w:rsidR="00B36244" w:rsidRPr="001B1873" w:rsidRDefault="00915DCB" w:rsidP="001B1873">
      <w:pPr>
        <w:spacing w:after="0" w:line="240" w:lineRule="auto"/>
        <w:ind w:right="283" w:firstLine="708"/>
        <w:jc w:val="both"/>
        <w:rPr>
          <w:rFonts w:ascii="Times New Roman" w:hAnsi="Times New Roman" w:cs="Times New Roman"/>
          <w:b/>
          <w:bCs/>
          <w:sz w:val="24"/>
          <w:szCs w:val="24"/>
        </w:rPr>
      </w:pPr>
      <w:r w:rsidRPr="001B1873">
        <w:rPr>
          <w:rFonts w:ascii="Times New Roman" w:hAnsi="Times New Roman" w:cs="Times New Roman"/>
          <w:sz w:val="24"/>
          <w:szCs w:val="24"/>
        </w:rPr>
        <w:t>«</w:t>
      </w:r>
      <w:r w:rsidR="00B36244" w:rsidRPr="001B1873">
        <w:rPr>
          <w:rFonts w:ascii="Times New Roman" w:hAnsi="Times New Roman" w:cs="Times New Roman"/>
          <w:b/>
          <w:bCs/>
          <w:sz w:val="24"/>
          <w:szCs w:val="24"/>
        </w:rPr>
        <w:t xml:space="preserve">Глава </w:t>
      </w:r>
      <w:r w:rsidR="006B1D06" w:rsidRPr="001B1873">
        <w:rPr>
          <w:rFonts w:ascii="Times New Roman" w:hAnsi="Times New Roman" w:cs="Times New Roman"/>
          <w:b/>
          <w:bCs/>
          <w:sz w:val="24"/>
          <w:szCs w:val="24"/>
        </w:rPr>
        <w:t>32</w:t>
      </w:r>
      <w:r w:rsidR="006B1D06" w:rsidRPr="001B1873">
        <w:rPr>
          <w:rFonts w:ascii="Times New Roman" w:hAnsi="Times New Roman" w:cs="Times New Roman"/>
          <w:b/>
          <w:bCs/>
          <w:sz w:val="24"/>
          <w:szCs w:val="24"/>
          <w:vertAlign w:val="superscript"/>
        </w:rPr>
        <w:t>1</w:t>
      </w:r>
      <w:r w:rsidR="00B36244" w:rsidRPr="001B1873">
        <w:rPr>
          <w:rFonts w:ascii="Times New Roman" w:hAnsi="Times New Roman" w:cs="Times New Roman"/>
          <w:b/>
          <w:bCs/>
          <w:sz w:val="24"/>
          <w:szCs w:val="24"/>
        </w:rPr>
        <w:t xml:space="preserve"> Особенности регулирования труда дистанционных работников</w:t>
      </w:r>
    </w:p>
    <w:p w:rsidR="00B36244" w:rsidRPr="001B1873" w:rsidRDefault="00B36244" w:rsidP="001B1873">
      <w:pPr>
        <w:spacing w:after="0" w:line="240" w:lineRule="auto"/>
        <w:ind w:right="283" w:firstLine="708"/>
        <w:jc w:val="both"/>
        <w:rPr>
          <w:rFonts w:ascii="Times New Roman" w:hAnsi="Times New Roman" w:cs="Times New Roman"/>
          <w:b/>
          <w:bCs/>
          <w:sz w:val="24"/>
          <w:szCs w:val="24"/>
        </w:rPr>
      </w:pPr>
      <w:bookmarkStart w:id="1" w:name="st_312_1"/>
      <w:bookmarkEnd w:id="1"/>
      <w:r w:rsidRPr="001B1873">
        <w:rPr>
          <w:rFonts w:ascii="Times New Roman" w:hAnsi="Times New Roman" w:cs="Times New Roman"/>
          <w:b/>
          <w:bCs/>
          <w:sz w:val="24"/>
          <w:szCs w:val="24"/>
        </w:rPr>
        <w:t>Статья 3</w:t>
      </w:r>
      <w:r w:rsidR="006B1D06" w:rsidRPr="001B1873">
        <w:rPr>
          <w:rFonts w:ascii="Times New Roman" w:hAnsi="Times New Roman" w:cs="Times New Roman"/>
          <w:b/>
          <w:bCs/>
          <w:sz w:val="24"/>
          <w:szCs w:val="24"/>
        </w:rPr>
        <w:t>60</w:t>
      </w:r>
      <w:r w:rsidR="006B1D06" w:rsidRPr="001B1873">
        <w:rPr>
          <w:rFonts w:ascii="Times New Roman" w:hAnsi="Times New Roman" w:cs="Times New Roman"/>
          <w:b/>
          <w:bCs/>
          <w:sz w:val="24"/>
          <w:szCs w:val="24"/>
          <w:vertAlign w:val="superscript"/>
        </w:rPr>
        <w:t>1</w:t>
      </w:r>
      <w:r w:rsidR="006B1D06" w:rsidRPr="001B1873">
        <w:rPr>
          <w:rFonts w:ascii="Times New Roman" w:hAnsi="Times New Roman" w:cs="Times New Roman"/>
          <w:b/>
          <w:bCs/>
          <w:sz w:val="24"/>
          <w:szCs w:val="24"/>
        </w:rPr>
        <w:t>.</w:t>
      </w:r>
      <w:r w:rsidRPr="001B1873">
        <w:rPr>
          <w:rFonts w:ascii="Times New Roman" w:hAnsi="Times New Roman" w:cs="Times New Roman"/>
          <w:b/>
          <w:bCs/>
          <w:sz w:val="24"/>
          <w:szCs w:val="24"/>
        </w:rPr>
        <w:t xml:space="preserve"> Общие положения</w:t>
      </w:r>
    </w:p>
    <w:p w:rsidR="00B36244" w:rsidRPr="001B1873" w:rsidRDefault="00B3624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Дистанционной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сетей общего</w:t>
      </w:r>
      <w:r w:rsidR="00EC7109" w:rsidRPr="001B1873">
        <w:rPr>
          <w:rFonts w:ascii="Times New Roman" w:hAnsi="Times New Roman" w:cs="Times New Roman"/>
          <w:sz w:val="24"/>
          <w:szCs w:val="24"/>
        </w:rPr>
        <w:t xml:space="preserve"> пользования, в том числе сети «</w:t>
      </w:r>
      <w:r w:rsidRPr="001B1873">
        <w:rPr>
          <w:rFonts w:ascii="Times New Roman" w:hAnsi="Times New Roman" w:cs="Times New Roman"/>
          <w:sz w:val="24"/>
          <w:szCs w:val="24"/>
        </w:rPr>
        <w:t>Интернет</w:t>
      </w:r>
      <w:r w:rsidR="00EC7109" w:rsidRPr="001B1873">
        <w:rPr>
          <w:rFonts w:ascii="Times New Roman" w:hAnsi="Times New Roman" w:cs="Times New Roman"/>
          <w:sz w:val="24"/>
          <w:szCs w:val="24"/>
        </w:rPr>
        <w:t>»</w:t>
      </w:r>
      <w:r w:rsidR="00072C51" w:rsidRPr="001B1873">
        <w:rPr>
          <w:rFonts w:ascii="Times New Roman" w:hAnsi="Times New Roman" w:cs="Times New Roman"/>
          <w:sz w:val="24"/>
          <w:szCs w:val="24"/>
        </w:rPr>
        <w:t xml:space="preserve">, а также иных способов, определенных сторонами трудовых </w:t>
      </w:r>
      <w:r w:rsidR="009D0960" w:rsidRPr="001B1873">
        <w:rPr>
          <w:rFonts w:ascii="Times New Roman" w:hAnsi="Times New Roman" w:cs="Times New Roman"/>
          <w:sz w:val="24"/>
          <w:szCs w:val="24"/>
        </w:rPr>
        <w:t>отношений.</w:t>
      </w:r>
    </w:p>
    <w:p w:rsidR="005D12C8" w:rsidRPr="001B1873" w:rsidRDefault="005D12C8"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Дистанционными работниками считаются лица, заключившие трудовой договор о дистанционной работе, а также лица, переведенные на дистанционный режим работы в связи с производственной необходимостью.</w:t>
      </w:r>
    </w:p>
    <w:p w:rsidR="0086067E" w:rsidRPr="001B1873" w:rsidRDefault="0086067E"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Режим дистанционной работы устанавливается трудовым дого</w:t>
      </w:r>
      <w:r w:rsidR="000A2199" w:rsidRPr="001B1873">
        <w:rPr>
          <w:rFonts w:ascii="Times New Roman" w:hAnsi="Times New Roman" w:cs="Times New Roman"/>
          <w:sz w:val="24"/>
          <w:szCs w:val="24"/>
        </w:rPr>
        <w:t xml:space="preserve">вором и приказом работодателя. </w:t>
      </w:r>
      <w:r w:rsidRPr="001B1873">
        <w:rPr>
          <w:rFonts w:ascii="Times New Roman" w:hAnsi="Times New Roman" w:cs="Times New Roman"/>
          <w:sz w:val="24"/>
          <w:szCs w:val="24"/>
        </w:rPr>
        <w:t xml:space="preserve">В случаях введения режима чрезвычайного положения, военного </w:t>
      </w:r>
      <w:r w:rsidRPr="001B1873">
        <w:rPr>
          <w:rFonts w:ascii="Times New Roman" w:hAnsi="Times New Roman" w:cs="Times New Roman"/>
          <w:sz w:val="24"/>
          <w:szCs w:val="24"/>
        </w:rPr>
        <w:lastRenderedPageBreak/>
        <w:t>положения, режима чрезвычайной ситуации или наступления форс-мажорных обс</w:t>
      </w:r>
      <w:r w:rsidR="000926FB" w:rsidRPr="001B1873">
        <w:rPr>
          <w:rFonts w:ascii="Times New Roman" w:hAnsi="Times New Roman" w:cs="Times New Roman"/>
          <w:sz w:val="24"/>
          <w:szCs w:val="24"/>
        </w:rPr>
        <w:t>тоятельств не требуется согласия</w:t>
      </w:r>
      <w:r w:rsidRPr="001B1873">
        <w:rPr>
          <w:rFonts w:ascii="Times New Roman" w:hAnsi="Times New Roman" w:cs="Times New Roman"/>
          <w:sz w:val="24"/>
          <w:szCs w:val="24"/>
        </w:rPr>
        <w:t xml:space="preserve"> или заявления работника для установления работнику режима дистанционной работы. </w:t>
      </w:r>
    </w:p>
    <w:p w:rsidR="00B36244" w:rsidRPr="001B1873" w:rsidRDefault="00B3624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На дистанционных работников распространяется действие трудового законодательства с учетом особе</w:t>
      </w:r>
      <w:r w:rsidR="005B1C7F" w:rsidRPr="001B1873">
        <w:rPr>
          <w:rFonts w:ascii="Times New Roman" w:hAnsi="Times New Roman" w:cs="Times New Roman"/>
          <w:sz w:val="24"/>
          <w:szCs w:val="24"/>
        </w:rPr>
        <w:t>нностей, установленных настоящим Кодексом.</w:t>
      </w:r>
    </w:p>
    <w:p w:rsidR="00AF4A8E" w:rsidRPr="001B1873" w:rsidRDefault="00AF4A8E"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Взаимодействие дистанционного работника и работодателя допускается путем обмена электронными документами с использованием электронных подписей дистанционного работника и работодателя в порядке, установленном </w:t>
      </w:r>
      <w:r w:rsidR="00C82137" w:rsidRPr="001B1873">
        <w:rPr>
          <w:rFonts w:ascii="Times New Roman" w:hAnsi="Times New Roman" w:cs="Times New Roman"/>
          <w:sz w:val="24"/>
          <w:szCs w:val="24"/>
        </w:rPr>
        <w:t xml:space="preserve">законодательством в сфере </w:t>
      </w:r>
      <w:r w:rsidR="0046755F" w:rsidRPr="001B1873">
        <w:rPr>
          <w:rFonts w:ascii="Times New Roman" w:hAnsi="Times New Roman" w:cs="Times New Roman"/>
          <w:sz w:val="24"/>
          <w:szCs w:val="24"/>
        </w:rPr>
        <w:t xml:space="preserve">электронной подписи </w:t>
      </w:r>
      <w:r w:rsidRPr="001B1873">
        <w:rPr>
          <w:rFonts w:ascii="Times New Roman" w:hAnsi="Times New Roman" w:cs="Times New Roman"/>
          <w:sz w:val="24"/>
          <w:szCs w:val="24"/>
        </w:rPr>
        <w:t>(далее – «электронный документ»).</w:t>
      </w:r>
      <w:r w:rsidR="00FD396A" w:rsidRPr="001B1873">
        <w:rPr>
          <w:rFonts w:ascii="Times New Roman" w:hAnsi="Times New Roman" w:cs="Times New Roman"/>
          <w:sz w:val="24"/>
          <w:szCs w:val="24"/>
        </w:rPr>
        <w:t xml:space="preserve"> </w:t>
      </w:r>
    </w:p>
    <w:p w:rsidR="00C75B91" w:rsidRPr="002E7970" w:rsidRDefault="00C75B91" w:rsidP="00C87D43">
      <w:pPr>
        <w:pStyle w:val="a8"/>
        <w:shd w:val="clear" w:color="auto" w:fill="FFFFFF" w:themeFill="background1"/>
        <w:spacing w:before="0" w:beforeAutospacing="0" w:after="0" w:afterAutospacing="0"/>
        <w:ind w:firstLine="708"/>
        <w:jc w:val="both"/>
        <w:rPr>
          <w:color w:val="000000" w:themeColor="text1"/>
          <w:spacing w:val="3"/>
        </w:rPr>
      </w:pPr>
      <w:r w:rsidRPr="002E7970">
        <w:rPr>
          <w:color w:val="000000" w:themeColor="text1"/>
          <w:spacing w:val="3"/>
        </w:rPr>
        <w:t>При осуществлении взаимодействия дистанционного работника и работодателя путем обмена электронными документами каждая из осуществляющих взаимодействие сторон обязана направлять в форме электронного документа подтверждение получения электронного документа от другой стороны в срок, определенный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p>
    <w:p w:rsidR="00C75B91" w:rsidRPr="002E7970" w:rsidRDefault="00C75B91" w:rsidP="00C87D43">
      <w:pPr>
        <w:pStyle w:val="a8"/>
        <w:shd w:val="clear" w:color="auto" w:fill="FFFFFF" w:themeFill="background1"/>
        <w:spacing w:before="0" w:beforeAutospacing="0" w:after="0" w:afterAutospacing="0"/>
        <w:ind w:firstLine="708"/>
        <w:jc w:val="both"/>
        <w:rPr>
          <w:color w:val="000000" w:themeColor="text1"/>
          <w:spacing w:val="3"/>
        </w:rPr>
      </w:pPr>
      <w:r w:rsidRPr="002E7970">
        <w:rPr>
          <w:color w:val="000000" w:themeColor="text1"/>
          <w:spacing w:val="3"/>
        </w:rPr>
        <w:t>При осуществлении взаимодействия дистанционного работника и работодателя в иной форме (часть вторая настоящей статьи) подтверждение действий дистанционного работника и работодателя, связанных с предоставлением друг другу информации, осуществляется в порядке, определенном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p>
    <w:p w:rsidR="00B36244" w:rsidRPr="002E7970" w:rsidRDefault="00B36244" w:rsidP="002E7970">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rPr>
      </w:pPr>
      <w:r w:rsidRPr="002E7970">
        <w:rPr>
          <w:rFonts w:ascii="Times New Roman" w:hAnsi="Times New Roman" w:cs="Times New Roman"/>
          <w:color w:val="000000" w:themeColor="text1"/>
          <w:sz w:val="24"/>
          <w:szCs w:val="24"/>
        </w:rPr>
        <w:t>В случаях, если в соответствии с настоящим Кодексом работник должен быть ознакомлен в письменной форме, в том числе под роспись, с принимаемыми локальными нормативными актами, непосредственно связанными с его трудовой деятельностью, приказами (распоряжениями</w:t>
      </w:r>
      <w:r w:rsidR="00895847" w:rsidRPr="002E7970">
        <w:rPr>
          <w:rFonts w:ascii="Times New Roman" w:hAnsi="Times New Roman" w:cs="Times New Roman"/>
          <w:color w:val="000000" w:themeColor="text1"/>
          <w:sz w:val="24"/>
          <w:szCs w:val="24"/>
        </w:rPr>
        <w:t>, постановлениями</w:t>
      </w:r>
      <w:r w:rsidRPr="002E7970">
        <w:rPr>
          <w:rFonts w:ascii="Times New Roman" w:hAnsi="Times New Roman" w:cs="Times New Roman"/>
          <w:color w:val="000000" w:themeColor="text1"/>
          <w:sz w:val="24"/>
          <w:szCs w:val="24"/>
        </w:rPr>
        <w:t>) работодателя, уведомлениями, требованиями и иными документами, дистанционный работник может быть ознакомлен с ними путем обмена электронными документами между работодателем и дистанционным работником.</w:t>
      </w:r>
    </w:p>
    <w:p w:rsidR="00B36244" w:rsidRPr="002E7970" w:rsidRDefault="00B36244" w:rsidP="002E7970">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rPr>
      </w:pPr>
      <w:r w:rsidRPr="002E7970">
        <w:rPr>
          <w:rFonts w:ascii="Times New Roman" w:hAnsi="Times New Roman" w:cs="Times New Roman"/>
          <w:color w:val="000000" w:themeColor="text1"/>
          <w:sz w:val="24"/>
          <w:szCs w:val="24"/>
        </w:rPr>
        <w:t>В случаях, если в соответствии с настоящим Кодексом работник вправе или обязан обратиться к работодателю с заявлением, предоставить работодателю объяснения либо другую информацию, дистанционный работник может сделать это в форме электронного документа.</w:t>
      </w:r>
    </w:p>
    <w:p w:rsidR="00B36244" w:rsidRPr="002E7970" w:rsidRDefault="00B36244" w:rsidP="002E7970">
      <w:pPr>
        <w:shd w:val="clear" w:color="auto" w:fill="FFFFFF" w:themeFill="background1"/>
        <w:spacing w:after="0" w:line="240" w:lineRule="auto"/>
        <w:ind w:right="283" w:firstLine="708"/>
        <w:jc w:val="both"/>
        <w:rPr>
          <w:rFonts w:ascii="Times New Roman" w:hAnsi="Times New Roman" w:cs="Times New Roman"/>
          <w:color w:val="000000" w:themeColor="text1"/>
          <w:sz w:val="24"/>
          <w:szCs w:val="24"/>
        </w:rPr>
      </w:pPr>
      <w:r w:rsidRPr="002E7970">
        <w:rPr>
          <w:rFonts w:ascii="Times New Roman" w:hAnsi="Times New Roman" w:cs="Times New Roman"/>
          <w:color w:val="000000" w:themeColor="text1"/>
          <w:sz w:val="24"/>
          <w:szCs w:val="24"/>
        </w:rPr>
        <w:t xml:space="preserve">Для предоставления обязательного страхового обеспечения по обязательному социальному страхованию на случай временной нетрудоспособности и в связи с </w:t>
      </w:r>
      <w:r w:rsidR="0068135C" w:rsidRPr="002E7970">
        <w:rPr>
          <w:rFonts w:ascii="Times New Roman" w:hAnsi="Times New Roman" w:cs="Times New Roman"/>
          <w:color w:val="000000" w:themeColor="text1"/>
          <w:sz w:val="24"/>
          <w:szCs w:val="24"/>
        </w:rPr>
        <w:t>выплатами пособий по беременности и родам</w:t>
      </w:r>
      <w:r w:rsidR="000926FB" w:rsidRPr="002E7970">
        <w:rPr>
          <w:rFonts w:ascii="Times New Roman" w:hAnsi="Times New Roman" w:cs="Times New Roman"/>
          <w:color w:val="000000" w:themeColor="text1"/>
          <w:sz w:val="24"/>
          <w:szCs w:val="24"/>
        </w:rPr>
        <w:t>,</w:t>
      </w:r>
      <w:r w:rsidRPr="002E7970">
        <w:rPr>
          <w:rFonts w:ascii="Times New Roman" w:hAnsi="Times New Roman" w:cs="Times New Roman"/>
          <w:color w:val="000000" w:themeColor="text1"/>
          <w:sz w:val="24"/>
          <w:szCs w:val="24"/>
        </w:rPr>
        <w:t xml:space="preserve"> дистанционный работник направляет работодателю оригиналы документов, предусмотренных </w:t>
      </w:r>
      <w:r w:rsidR="00196173" w:rsidRPr="002E7970">
        <w:rPr>
          <w:rFonts w:ascii="Times New Roman" w:hAnsi="Times New Roman" w:cs="Times New Roman"/>
          <w:color w:val="000000" w:themeColor="text1"/>
          <w:sz w:val="24"/>
          <w:szCs w:val="24"/>
        </w:rPr>
        <w:t>Положением о порядке предоставления пособия по временной нетрудоспособности, пособия по беременности и родам и Положения о порядке предоставления ритуального пособия (на погребение)</w:t>
      </w:r>
      <w:r w:rsidRPr="002E7970">
        <w:rPr>
          <w:rFonts w:ascii="Times New Roman" w:hAnsi="Times New Roman" w:cs="Times New Roman"/>
          <w:color w:val="000000" w:themeColor="text1"/>
          <w:sz w:val="24"/>
          <w:szCs w:val="24"/>
        </w:rPr>
        <w:t xml:space="preserve">, </w:t>
      </w:r>
      <w:r w:rsidR="007B47FD">
        <w:rPr>
          <w:rFonts w:ascii="Times New Roman" w:hAnsi="Times New Roman" w:cs="Times New Roman"/>
          <w:color w:val="000000" w:themeColor="text1"/>
          <w:sz w:val="24"/>
          <w:szCs w:val="24"/>
        </w:rPr>
        <w:t>утвержденных Кабинетом Министров</w:t>
      </w:r>
      <w:r w:rsidR="007E6F17" w:rsidRPr="002E7970">
        <w:rPr>
          <w:rFonts w:ascii="Times New Roman" w:hAnsi="Times New Roman" w:cs="Times New Roman"/>
          <w:color w:val="000000" w:themeColor="text1"/>
          <w:sz w:val="24"/>
          <w:szCs w:val="24"/>
        </w:rPr>
        <w:t xml:space="preserve"> </w:t>
      </w:r>
      <w:proofErr w:type="spellStart"/>
      <w:r w:rsidR="007E6F17" w:rsidRPr="002E7970">
        <w:rPr>
          <w:rFonts w:ascii="Times New Roman" w:hAnsi="Times New Roman" w:cs="Times New Roman"/>
          <w:color w:val="000000" w:themeColor="text1"/>
          <w:sz w:val="24"/>
          <w:szCs w:val="24"/>
        </w:rPr>
        <w:t>Кыргызской</w:t>
      </w:r>
      <w:proofErr w:type="spellEnd"/>
      <w:r w:rsidR="007E6F17" w:rsidRPr="002E7970">
        <w:rPr>
          <w:rFonts w:ascii="Times New Roman" w:hAnsi="Times New Roman" w:cs="Times New Roman"/>
          <w:color w:val="000000" w:themeColor="text1"/>
          <w:sz w:val="24"/>
          <w:szCs w:val="24"/>
        </w:rPr>
        <w:t xml:space="preserve"> Республики, </w:t>
      </w:r>
      <w:r w:rsidRPr="002E7970">
        <w:rPr>
          <w:rFonts w:ascii="Times New Roman" w:hAnsi="Times New Roman" w:cs="Times New Roman"/>
          <w:color w:val="000000" w:themeColor="text1"/>
          <w:sz w:val="24"/>
          <w:szCs w:val="24"/>
        </w:rPr>
        <w:t>по почте заказным письмом с уведомлением.</w:t>
      </w:r>
      <w:r w:rsidR="00196173" w:rsidRPr="002E7970">
        <w:rPr>
          <w:rFonts w:ascii="Times New Roman" w:hAnsi="Times New Roman" w:cs="Times New Roman"/>
          <w:color w:val="000000" w:themeColor="text1"/>
          <w:sz w:val="24"/>
          <w:szCs w:val="24"/>
        </w:rPr>
        <w:t xml:space="preserve"> </w:t>
      </w:r>
    </w:p>
    <w:p w:rsidR="00B36244" w:rsidRPr="001B1873" w:rsidRDefault="00B3624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При подаче дистанционным работником заявления о выдаче заверенных надлежащим образом копий документов, связанных с работой (статья </w:t>
      </w:r>
      <w:r w:rsidR="00067EA7" w:rsidRPr="001B1873">
        <w:rPr>
          <w:rFonts w:ascii="Times New Roman" w:hAnsi="Times New Roman" w:cs="Times New Roman"/>
          <w:sz w:val="24"/>
          <w:szCs w:val="24"/>
        </w:rPr>
        <w:t>66</w:t>
      </w:r>
      <w:r w:rsidRPr="001B1873">
        <w:rPr>
          <w:rFonts w:ascii="Times New Roman" w:hAnsi="Times New Roman" w:cs="Times New Roman"/>
          <w:sz w:val="24"/>
          <w:szCs w:val="24"/>
        </w:rPr>
        <w:t xml:space="preserve"> настоящего Кодекса), работодатель не позднее </w:t>
      </w:r>
      <w:r w:rsidR="000F4F57" w:rsidRPr="001B1873">
        <w:rPr>
          <w:rFonts w:ascii="Times New Roman" w:hAnsi="Times New Roman" w:cs="Times New Roman"/>
          <w:sz w:val="24"/>
          <w:szCs w:val="24"/>
        </w:rPr>
        <w:t>пяти</w:t>
      </w:r>
      <w:r w:rsidRPr="001B1873">
        <w:rPr>
          <w:rFonts w:ascii="Times New Roman" w:hAnsi="Times New Roman" w:cs="Times New Roman"/>
          <w:sz w:val="24"/>
          <w:szCs w:val="24"/>
        </w:rPr>
        <w:t xml:space="preserve"> рабочих дней со дня подачи указанного заявления обязан направить дистанционному работнику эти копии по почте заказным письмом с уведомлением или, если это указано в заявлении, в форме электронного документа.</w:t>
      </w:r>
      <w:r w:rsidR="000A2199" w:rsidRPr="001B1873">
        <w:rPr>
          <w:rFonts w:ascii="Times New Roman" w:hAnsi="Times New Roman" w:cs="Times New Roman"/>
          <w:sz w:val="24"/>
          <w:szCs w:val="24"/>
        </w:rPr>
        <w:t xml:space="preserve"> </w:t>
      </w:r>
    </w:p>
    <w:p w:rsidR="00FB379D" w:rsidRDefault="00FB379D" w:rsidP="001B1873">
      <w:pPr>
        <w:spacing w:after="0" w:line="240" w:lineRule="auto"/>
        <w:ind w:right="283" w:firstLine="708"/>
        <w:jc w:val="both"/>
        <w:rPr>
          <w:rFonts w:ascii="Times New Roman" w:hAnsi="Times New Roman" w:cs="Times New Roman"/>
          <w:b/>
          <w:bCs/>
          <w:sz w:val="24"/>
          <w:szCs w:val="24"/>
        </w:rPr>
      </w:pPr>
      <w:bookmarkStart w:id="2" w:name="st_312_2"/>
      <w:bookmarkStart w:id="3" w:name="st_312_3"/>
      <w:bookmarkEnd w:id="2"/>
      <w:bookmarkEnd w:id="3"/>
    </w:p>
    <w:p w:rsidR="00FB379D" w:rsidRDefault="00FB379D" w:rsidP="001B1873">
      <w:pPr>
        <w:spacing w:after="0" w:line="240" w:lineRule="auto"/>
        <w:ind w:right="283" w:firstLine="708"/>
        <w:jc w:val="both"/>
        <w:rPr>
          <w:rFonts w:ascii="Times New Roman" w:hAnsi="Times New Roman" w:cs="Times New Roman"/>
          <w:b/>
          <w:bCs/>
          <w:sz w:val="24"/>
          <w:szCs w:val="24"/>
        </w:rPr>
      </w:pPr>
    </w:p>
    <w:p w:rsidR="00BA139E" w:rsidRPr="001B1873" w:rsidRDefault="00BA139E" w:rsidP="001B1873">
      <w:pPr>
        <w:spacing w:after="0" w:line="240" w:lineRule="auto"/>
        <w:ind w:right="283" w:firstLine="708"/>
        <w:jc w:val="both"/>
        <w:rPr>
          <w:rFonts w:ascii="Times New Roman" w:hAnsi="Times New Roman" w:cs="Times New Roman"/>
          <w:b/>
          <w:bCs/>
          <w:sz w:val="24"/>
          <w:szCs w:val="24"/>
        </w:rPr>
      </w:pPr>
      <w:r w:rsidRPr="001B1873">
        <w:rPr>
          <w:rFonts w:ascii="Times New Roman" w:hAnsi="Times New Roman" w:cs="Times New Roman"/>
          <w:b/>
          <w:bCs/>
          <w:sz w:val="24"/>
          <w:szCs w:val="24"/>
        </w:rPr>
        <w:lastRenderedPageBreak/>
        <w:t>Статья 360</w:t>
      </w:r>
      <w:r w:rsidRPr="001B1873">
        <w:rPr>
          <w:rFonts w:ascii="Times New Roman" w:hAnsi="Times New Roman" w:cs="Times New Roman"/>
          <w:b/>
          <w:bCs/>
          <w:sz w:val="24"/>
          <w:szCs w:val="24"/>
          <w:vertAlign w:val="superscript"/>
        </w:rPr>
        <w:t>2</w:t>
      </w:r>
      <w:r w:rsidRPr="001B1873">
        <w:rPr>
          <w:rFonts w:ascii="Times New Roman" w:hAnsi="Times New Roman" w:cs="Times New Roman"/>
          <w:b/>
          <w:bCs/>
          <w:sz w:val="24"/>
          <w:szCs w:val="24"/>
        </w:rPr>
        <w:t>. Особенности организации, оплаты и охраны труда дистанционных работников</w:t>
      </w:r>
    </w:p>
    <w:p w:rsidR="00B36244" w:rsidRPr="001B1873" w:rsidRDefault="00E432FF"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Работодатель предоставляет работнику средства коммуникаций (средств</w:t>
      </w:r>
      <w:r w:rsidR="00895847" w:rsidRPr="001B1873">
        <w:rPr>
          <w:rFonts w:ascii="Times New Roman" w:hAnsi="Times New Roman" w:cs="Times New Roman"/>
          <w:sz w:val="24"/>
          <w:szCs w:val="24"/>
        </w:rPr>
        <w:t>а</w:t>
      </w:r>
      <w:r w:rsidRPr="001B1873">
        <w:rPr>
          <w:rFonts w:ascii="Times New Roman" w:hAnsi="Times New Roman" w:cs="Times New Roman"/>
          <w:sz w:val="24"/>
          <w:szCs w:val="24"/>
        </w:rPr>
        <w:t xml:space="preserve"> связи) и несет расходы по их установке и обслуживанию.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которой устанавливается по соглашению с работником.</w:t>
      </w:r>
    </w:p>
    <w:p w:rsidR="00AA5F6D" w:rsidRPr="001B1873" w:rsidRDefault="00AA5F6D"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Размер и порядок выплаты компенсаций для государственных организаций устанавливается </w:t>
      </w:r>
      <w:r w:rsidR="007B47FD">
        <w:rPr>
          <w:rFonts w:ascii="Times New Roman" w:hAnsi="Times New Roman" w:cs="Times New Roman"/>
          <w:sz w:val="24"/>
          <w:szCs w:val="24"/>
        </w:rPr>
        <w:t xml:space="preserve">Кабинетом Министров </w:t>
      </w:r>
      <w:proofErr w:type="spellStart"/>
      <w:r w:rsidRPr="001B1873">
        <w:rPr>
          <w:rFonts w:ascii="Times New Roman" w:hAnsi="Times New Roman" w:cs="Times New Roman"/>
          <w:sz w:val="24"/>
          <w:szCs w:val="24"/>
        </w:rPr>
        <w:t>Кыргызской</w:t>
      </w:r>
      <w:proofErr w:type="spellEnd"/>
      <w:r w:rsidRPr="001B1873">
        <w:rPr>
          <w:rFonts w:ascii="Times New Roman" w:hAnsi="Times New Roman" w:cs="Times New Roman"/>
          <w:sz w:val="24"/>
          <w:szCs w:val="24"/>
        </w:rPr>
        <w:t xml:space="preserve"> Республики.</w:t>
      </w:r>
    </w:p>
    <w:p w:rsidR="009B2428" w:rsidRPr="001B1873" w:rsidRDefault="009B2428"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По соглашению сторон дистанционному работнику могут возмещаться и иные расходы, связанные с выполнением работы для работодателя (стоимость электроэнергии, воды и другие расходы).</w:t>
      </w:r>
    </w:p>
    <w:p w:rsidR="009B2428" w:rsidRPr="001B1873" w:rsidRDefault="006357E5"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Государственным гражданским служащим и муниципальным служащим, работающим</w:t>
      </w:r>
      <w:r w:rsidR="00583621" w:rsidRPr="001B1873">
        <w:rPr>
          <w:rFonts w:ascii="Times New Roman" w:hAnsi="Times New Roman" w:cs="Times New Roman"/>
          <w:sz w:val="24"/>
          <w:szCs w:val="24"/>
        </w:rPr>
        <w:t xml:space="preserve"> в дистанционном режиме, выплачивается должностной оклад, надбавки за классный чин и выслугу лет, ученую степень и работу в высок</w:t>
      </w:r>
      <w:r w:rsidR="008D4F55" w:rsidRPr="001B1873">
        <w:rPr>
          <w:rFonts w:ascii="Times New Roman" w:hAnsi="Times New Roman" w:cs="Times New Roman"/>
          <w:sz w:val="24"/>
          <w:szCs w:val="24"/>
        </w:rPr>
        <w:t>огорных и отдаленных местностях.</w:t>
      </w:r>
    </w:p>
    <w:p w:rsidR="006357E5" w:rsidRPr="001B1873" w:rsidRDefault="006357E5"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Р</w:t>
      </w:r>
      <w:r w:rsidR="009C55AA" w:rsidRPr="001B1873">
        <w:rPr>
          <w:rFonts w:ascii="Times New Roman" w:hAnsi="Times New Roman" w:cs="Times New Roman"/>
          <w:sz w:val="24"/>
          <w:szCs w:val="24"/>
        </w:rPr>
        <w:t>аботник</w:t>
      </w:r>
      <w:r w:rsidRPr="001B1873">
        <w:rPr>
          <w:rFonts w:ascii="Times New Roman" w:hAnsi="Times New Roman" w:cs="Times New Roman"/>
          <w:sz w:val="24"/>
          <w:szCs w:val="24"/>
        </w:rPr>
        <w:t>ам</w:t>
      </w:r>
      <w:r w:rsidR="009C55AA" w:rsidRPr="001B1873">
        <w:rPr>
          <w:rFonts w:ascii="Times New Roman" w:hAnsi="Times New Roman" w:cs="Times New Roman"/>
          <w:sz w:val="24"/>
          <w:szCs w:val="24"/>
        </w:rPr>
        <w:t xml:space="preserve"> государственных бюджетных организаций</w:t>
      </w:r>
      <w:r w:rsidRPr="001B1873">
        <w:rPr>
          <w:rFonts w:ascii="Times New Roman" w:hAnsi="Times New Roman" w:cs="Times New Roman"/>
          <w:sz w:val="24"/>
          <w:szCs w:val="24"/>
        </w:rPr>
        <w:t>,</w:t>
      </w:r>
      <w:r w:rsidR="009C55AA" w:rsidRPr="001B1873">
        <w:rPr>
          <w:rFonts w:ascii="Times New Roman" w:hAnsi="Times New Roman" w:cs="Times New Roman"/>
          <w:sz w:val="24"/>
          <w:szCs w:val="24"/>
        </w:rPr>
        <w:t xml:space="preserve"> </w:t>
      </w:r>
      <w:r w:rsidR="00271008" w:rsidRPr="001B1873">
        <w:rPr>
          <w:rFonts w:ascii="Times New Roman" w:hAnsi="Times New Roman" w:cs="Times New Roman"/>
          <w:sz w:val="24"/>
          <w:szCs w:val="24"/>
        </w:rPr>
        <w:t>работающим</w:t>
      </w:r>
      <w:r w:rsidR="009C55AA" w:rsidRPr="001B1873">
        <w:rPr>
          <w:rFonts w:ascii="Times New Roman" w:hAnsi="Times New Roman" w:cs="Times New Roman"/>
          <w:sz w:val="24"/>
          <w:szCs w:val="24"/>
        </w:rPr>
        <w:t xml:space="preserve"> в дистанционном режиме</w:t>
      </w:r>
      <w:r w:rsidRPr="001B1873">
        <w:rPr>
          <w:rFonts w:ascii="Times New Roman" w:hAnsi="Times New Roman" w:cs="Times New Roman"/>
          <w:sz w:val="24"/>
          <w:szCs w:val="24"/>
        </w:rPr>
        <w:t>, выплачивается должностной оклад, надбавки за выслугу лет, ученую степень и работу в высокогорных и отдаленных местностях.</w:t>
      </w:r>
      <w:r w:rsidR="000703B3" w:rsidRPr="001B1873">
        <w:rPr>
          <w:rFonts w:ascii="Times New Roman" w:hAnsi="Times New Roman" w:cs="Times New Roman"/>
          <w:sz w:val="24"/>
          <w:szCs w:val="24"/>
        </w:rPr>
        <w:t xml:space="preserve"> </w:t>
      </w:r>
    </w:p>
    <w:p w:rsidR="00BA139E" w:rsidRPr="001B1873" w:rsidRDefault="00C22863"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Л</w:t>
      </w:r>
      <w:r w:rsidR="009C55AA" w:rsidRPr="001B1873">
        <w:rPr>
          <w:rFonts w:ascii="Times New Roman" w:hAnsi="Times New Roman" w:cs="Times New Roman"/>
          <w:sz w:val="24"/>
          <w:szCs w:val="24"/>
        </w:rPr>
        <w:t>иц</w:t>
      </w:r>
      <w:r w:rsidRPr="001B1873">
        <w:rPr>
          <w:rFonts w:ascii="Times New Roman" w:hAnsi="Times New Roman" w:cs="Times New Roman"/>
          <w:sz w:val="24"/>
          <w:szCs w:val="24"/>
        </w:rPr>
        <w:t xml:space="preserve">ам, работающим </w:t>
      </w:r>
      <w:r w:rsidR="009C55AA" w:rsidRPr="001B1873">
        <w:rPr>
          <w:rFonts w:ascii="Times New Roman" w:hAnsi="Times New Roman" w:cs="Times New Roman"/>
          <w:sz w:val="24"/>
          <w:szCs w:val="24"/>
        </w:rPr>
        <w:t>по трудовому договору</w:t>
      </w:r>
      <w:r w:rsidRPr="001B1873">
        <w:rPr>
          <w:rFonts w:ascii="Times New Roman" w:hAnsi="Times New Roman" w:cs="Times New Roman"/>
          <w:sz w:val="24"/>
          <w:szCs w:val="24"/>
        </w:rPr>
        <w:t xml:space="preserve"> </w:t>
      </w:r>
      <w:r w:rsidR="00271008" w:rsidRPr="001B1873">
        <w:rPr>
          <w:rFonts w:ascii="Times New Roman" w:hAnsi="Times New Roman" w:cs="Times New Roman"/>
          <w:sz w:val="24"/>
          <w:szCs w:val="24"/>
        </w:rPr>
        <w:t xml:space="preserve">в </w:t>
      </w:r>
      <w:r w:rsidR="00FB379D" w:rsidRPr="001B1873">
        <w:rPr>
          <w:rFonts w:ascii="Times New Roman" w:hAnsi="Times New Roman" w:cs="Times New Roman"/>
          <w:sz w:val="24"/>
          <w:szCs w:val="24"/>
        </w:rPr>
        <w:t>дистанционном режиме,</w:t>
      </w:r>
      <w:r w:rsidR="00BA139E" w:rsidRPr="001B1873">
        <w:rPr>
          <w:rFonts w:ascii="Times New Roman" w:hAnsi="Times New Roman" w:cs="Times New Roman"/>
          <w:sz w:val="24"/>
          <w:szCs w:val="24"/>
        </w:rPr>
        <w:t xml:space="preserve"> выплачивается</w:t>
      </w:r>
      <w:r w:rsidRPr="001B1873">
        <w:rPr>
          <w:rFonts w:ascii="Times New Roman" w:hAnsi="Times New Roman" w:cs="Times New Roman"/>
          <w:sz w:val="24"/>
          <w:szCs w:val="24"/>
        </w:rPr>
        <w:t xml:space="preserve"> гарантированная заработная плата, </w:t>
      </w:r>
      <w:r w:rsidR="00BA139E" w:rsidRPr="001B1873">
        <w:rPr>
          <w:rFonts w:ascii="Times New Roman" w:hAnsi="Times New Roman" w:cs="Times New Roman"/>
          <w:color w:val="0A0A0A"/>
          <w:sz w:val="24"/>
          <w:szCs w:val="24"/>
        </w:rPr>
        <w:t xml:space="preserve">в полном размере при сохранении объема работы, обусловленной трудовым договором либо соглашением. При этом учет и контроль объема выполненной работы осуществляется и фиксируется работодателем. </w:t>
      </w:r>
    </w:p>
    <w:p w:rsidR="00EE0977" w:rsidRPr="001B1873" w:rsidRDefault="00EE0977"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В целях обеспечения безопасных условий и охраны труда дистанционных работников работодатель разрабатывает и утверждает правила и/или инструкции по охране труда для дистанционных работников, а также осуществляет ознакомление дистанционных работников с требованиями охраны труда при работе с оборудованием и средствами, рекомендованными или предоставленными работодателем. Другие обязанности работодателя по обеспечению безопасных условий и охраны труда, установленные настоящим Кодексом, другими законами и иными нормативными правовыми актами Кыргызской Республики, на дистанционных работников не распространяются.</w:t>
      </w:r>
    </w:p>
    <w:p w:rsidR="00BA139E" w:rsidRPr="001B1873" w:rsidRDefault="00BA139E" w:rsidP="001B1873">
      <w:pPr>
        <w:spacing w:after="0" w:line="240" w:lineRule="auto"/>
        <w:ind w:right="283"/>
        <w:jc w:val="both"/>
        <w:rPr>
          <w:rFonts w:ascii="Times New Roman" w:hAnsi="Times New Roman" w:cs="Times New Roman"/>
          <w:sz w:val="24"/>
          <w:szCs w:val="24"/>
        </w:rPr>
      </w:pPr>
    </w:p>
    <w:p w:rsidR="00D216D1" w:rsidRPr="001B1873" w:rsidRDefault="00D216D1" w:rsidP="002E7970">
      <w:pPr>
        <w:shd w:val="clear" w:color="auto" w:fill="FFFFFF" w:themeFill="background1"/>
        <w:spacing w:after="0" w:line="240" w:lineRule="auto"/>
        <w:ind w:right="283" w:firstLine="708"/>
        <w:jc w:val="both"/>
        <w:rPr>
          <w:rFonts w:ascii="Times New Roman" w:hAnsi="Times New Roman" w:cs="Times New Roman"/>
          <w:b/>
          <w:bCs/>
          <w:sz w:val="24"/>
          <w:szCs w:val="24"/>
        </w:rPr>
      </w:pPr>
      <w:r w:rsidRPr="001B1873">
        <w:rPr>
          <w:rFonts w:ascii="Times New Roman" w:hAnsi="Times New Roman" w:cs="Times New Roman"/>
          <w:b/>
          <w:sz w:val="24"/>
          <w:szCs w:val="24"/>
        </w:rPr>
        <w:t>Статья 360</w:t>
      </w:r>
      <w:r w:rsidRPr="001B1873">
        <w:rPr>
          <w:rFonts w:ascii="Times New Roman" w:hAnsi="Times New Roman" w:cs="Times New Roman"/>
          <w:b/>
          <w:sz w:val="24"/>
          <w:szCs w:val="24"/>
          <w:vertAlign w:val="superscript"/>
        </w:rPr>
        <w:t>3</w:t>
      </w:r>
      <w:r w:rsidRPr="001B1873">
        <w:rPr>
          <w:rFonts w:ascii="Times New Roman" w:hAnsi="Times New Roman" w:cs="Times New Roman"/>
          <w:b/>
          <w:sz w:val="24"/>
          <w:szCs w:val="24"/>
        </w:rPr>
        <w:t xml:space="preserve">. </w:t>
      </w:r>
      <w:r w:rsidR="00C75B91" w:rsidRPr="001B1873">
        <w:rPr>
          <w:rFonts w:ascii="Times New Roman" w:hAnsi="Times New Roman" w:cs="Times New Roman"/>
          <w:b/>
          <w:bCs/>
          <w:sz w:val="24"/>
          <w:szCs w:val="24"/>
        </w:rPr>
        <w:t xml:space="preserve">Особенности организации, оплаты </w:t>
      </w:r>
      <w:r w:rsidRPr="001B1873">
        <w:rPr>
          <w:rFonts w:ascii="Times New Roman" w:hAnsi="Times New Roman" w:cs="Times New Roman"/>
          <w:b/>
          <w:bCs/>
          <w:sz w:val="24"/>
          <w:szCs w:val="24"/>
        </w:rPr>
        <w:t>и охраны труда дистанционных работников в периоды чрезвычайного положения и(или) чрезвычайных ситуаций</w:t>
      </w:r>
    </w:p>
    <w:p w:rsidR="00713335" w:rsidRPr="001B1873" w:rsidRDefault="00713335" w:rsidP="00C87D43">
      <w:pPr>
        <w:shd w:val="clear" w:color="auto" w:fill="FFFFFF" w:themeFill="background1"/>
        <w:spacing w:after="0" w:line="240" w:lineRule="auto"/>
        <w:ind w:right="283" w:firstLine="708"/>
        <w:jc w:val="both"/>
        <w:rPr>
          <w:color w:val="000000"/>
          <w:spacing w:val="3"/>
        </w:rPr>
      </w:pPr>
      <w:r w:rsidRPr="00FB379D">
        <w:rPr>
          <w:rFonts w:ascii="Times New Roman" w:hAnsi="Times New Roman" w:cs="Times New Roman"/>
          <w:bCs/>
          <w:sz w:val="24"/>
          <w:szCs w:val="24"/>
          <w:lang w:val="ky-KG"/>
        </w:rPr>
        <w:t xml:space="preserve">В </w:t>
      </w:r>
      <w:r w:rsidRPr="00FB379D">
        <w:rPr>
          <w:rFonts w:ascii="Times New Roman" w:hAnsi="Times New Roman" w:cs="Times New Roman"/>
          <w:bCs/>
          <w:sz w:val="24"/>
          <w:szCs w:val="24"/>
        </w:rPr>
        <w:t>периоды чрезвычайного положения и(или) чрезвычайных ситуаций</w:t>
      </w:r>
      <w:r w:rsidRPr="001B1873">
        <w:rPr>
          <w:rFonts w:ascii="Times New Roman" w:hAnsi="Times New Roman" w:cs="Times New Roman"/>
          <w:b/>
          <w:bCs/>
          <w:sz w:val="24"/>
          <w:szCs w:val="24"/>
          <w:lang w:val="ky-KG"/>
        </w:rPr>
        <w:t xml:space="preserve"> - </w:t>
      </w:r>
      <w:r w:rsidRPr="001B1873">
        <w:rPr>
          <w:rFonts w:ascii="Times New Roman" w:hAnsi="Times New Roman" w:cs="Times New Roman"/>
          <w:color w:val="000000"/>
          <w:spacing w:val="3"/>
          <w:sz w:val="24"/>
          <w:szCs w:val="24"/>
        </w:rPr>
        <w:t xml:space="preserve">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работодателя на дистанционную работу на период наличия указанных обстоятельств (случаев). Временный перевод работника на дистанционную работу по инициативе работодателя также может быть осуществлен в случае принятия соответствующего решения органом государственной власти и (или) органом местного самоуправления. Согласие работника на такой перевод не требуется. При этом работодатель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w:t>
      </w:r>
      <w:r w:rsidRPr="001B1873">
        <w:rPr>
          <w:rFonts w:ascii="Times New Roman" w:hAnsi="Times New Roman" w:cs="Times New Roman"/>
          <w:color w:val="000000"/>
          <w:spacing w:val="3"/>
          <w:sz w:val="24"/>
          <w:szCs w:val="24"/>
        </w:rPr>
        <w:lastRenderedPageBreak/>
        <w:t xml:space="preserve">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w:t>
      </w:r>
    </w:p>
    <w:p w:rsidR="00713335" w:rsidRPr="001B1873" w:rsidRDefault="00713335" w:rsidP="00C87D43">
      <w:pPr>
        <w:pStyle w:val="a8"/>
        <w:shd w:val="clear" w:color="auto" w:fill="FFFFFF" w:themeFill="background1"/>
        <w:spacing w:before="0" w:beforeAutospacing="0" w:after="0" w:afterAutospacing="0"/>
        <w:ind w:firstLine="708"/>
        <w:jc w:val="both"/>
        <w:rPr>
          <w:color w:val="000000"/>
          <w:spacing w:val="3"/>
        </w:rPr>
      </w:pPr>
      <w:r w:rsidRPr="001B1873">
        <w:rPr>
          <w:color w:val="000000"/>
          <w:spacing w:val="3"/>
        </w:rPr>
        <w:t>При временном переводе на дистанционную работу по инициативе работодателя по основаниям, предусмотренным настоящей статьей, внесение изменений в трудовой договор с работником не требуется.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w:t>
      </w:r>
    </w:p>
    <w:p w:rsidR="00713335" w:rsidRPr="001B1873" w:rsidRDefault="00713335" w:rsidP="00C87D43">
      <w:pPr>
        <w:pStyle w:val="a8"/>
        <w:shd w:val="clear" w:color="auto" w:fill="FFFFFF" w:themeFill="background1"/>
        <w:spacing w:before="0" w:beforeAutospacing="0" w:after="0" w:afterAutospacing="0"/>
        <w:jc w:val="both"/>
        <w:rPr>
          <w:color w:val="000000"/>
          <w:spacing w:val="3"/>
        </w:rPr>
      </w:pPr>
      <w:r w:rsidRPr="001B1873">
        <w:rPr>
          <w:color w:val="000000"/>
          <w:spacing w:val="3"/>
        </w:rPr>
        <w:t xml:space="preserve">На период временного перевода на дистанционную работу по инициативе работодателя на работника распространяются гарантии, предусмотренные настоящей главой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 арендованных им оборудования, </w:t>
      </w:r>
      <w:proofErr w:type="spellStart"/>
      <w:r w:rsidRPr="001B1873">
        <w:rPr>
          <w:color w:val="000000"/>
          <w:spacing w:val="3"/>
        </w:rPr>
        <w:t>программнотехнических</w:t>
      </w:r>
      <w:proofErr w:type="spellEnd"/>
      <w:r w:rsidRPr="001B1873">
        <w:rPr>
          <w:color w:val="000000"/>
          <w:spacing w:val="3"/>
        </w:rPr>
        <w:t xml:space="preserve"> средств, средств защиты информации и иных средств, а также возмещением работнику других расходов, связанных с выполнением дистанционной работы.</w:t>
      </w:r>
    </w:p>
    <w:p w:rsidR="00713335" w:rsidRPr="001B1873" w:rsidRDefault="00713335" w:rsidP="00C87D43">
      <w:pPr>
        <w:pStyle w:val="a8"/>
        <w:shd w:val="clear" w:color="auto" w:fill="FFFFFF" w:themeFill="background1"/>
        <w:spacing w:before="0" w:beforeAutospacing="0" w:after="0" w:afterAutospacing="0"/>
        <w:ind w:firstLine="708"/>
        <w:jc w:val="both"/>
        <w:rPr>
          <w:color w:val="000000"/>
          <w:spacing w:val="3"/>
        </w:rPr>
      </w:pPr>
      <w:r w:rsidRPr="001B1873">
        <w:rPr>
          <w:color w:val="000000"/>
          <w:spacing w:val="3"/>
        </w:rPr>
        <w:t xml:space="preserve">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согласно части второй статьи 172 настоящего Кодекса, если больший размер оплаты не предусмотрен коллективными договорами, соглашениями, </w:t>
      </w:r>
      <w:r w:rsidR="00C75B91" w:rsidRPr="001B1873">
        <w:rPr>
          <w:color w:val="000000"/>
          <w:spacing w:val="3"/>
        </w:rPr>
        <w:t>локальными нормативными актами</w:t>
      </w:r>
      <w:r w:rsidRPr="001B1873">
        <w:rPr>
          <w:color w:val="000000"/>
          <w:spacing w:val="3"/>
        </w:rPr>
        <w:t>.</w:t>
      </w:r>
    </w:p>
    <w:p w:rsidR="00C75B91" w:rsidRPr="001B1873" w:rsidRDefault="00C75B91"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Государственным гражданским служащим и муниципальным служащим, работающим в дистанционном режиме </w:t>
      </w:r>
      <w:r w:rsidRPr="001B1873">
        <w:rPr>
          <w:rFonts w:ascii="Times New Roman" w:hAnsi="Times New Roman" w:cs="Times New Roman"/>
          <w:bCs/>
          <w:sz w:val="24"/>
          <w:szCs w:val="24"/>
        </w:rPr>
        <w:t>в периоды чрезвычайного положения и(или) чрезвычайных ситуаций</w:t>
      </w:r>
      <w:r w:rsidRPr="001B1873">
        <w:rPr>
          <w:rFonts w:ascii="Times New Roman" w:hAnsi="Times New Roman" w:cs="Times New Roman"/>
          <w:sz w:val="24"/>
          <w:szCs w:val="24"/>
        </w:rPr>
        <w:t>, выплачивается должностной оклад, надбавки за классный чин и выслугу лет, ученую степень и работу в высокогорных и отдаленных местностях.</w:t>
      </w:r>
    </w:p>
    <w:p w:rsidR="00C75B91" w:rsidRPr="001B1873" w:rsidRDefault="00C75B91"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Работникам государственных бюджетных организаций, работающим в дистанционном режиме </w:t>
      </w:r>
      <w:r w:rsidRPr="001B1873">
        <w:rPr>
          <w:rFonts w:ascii="Times New Roman" w:hAnsi="Times New Roman" w:cs="Times New Roman"/>
          <w:bCs/>
          <w:sz w:val="24"/>
          <w:szCs w:val="24"/>
        </w:rPr>
        <w:t>в периоды чрезвычайного положения и(или) чрезвычайных ситуаций</w:t>
      </w:r>
      <w:r w:rsidRPr="001B1873">
        <w:rPr>
          <w:rFonts w:ascii="Times New Roman" w:hAnsi="Times New Roman" w:cs="Times New Roman"/>
          <w:sz w:val="24"/>
          <w:szCs w:val="24"/>
        </w:rPr>
        <w:t xml:space="preserve">, выплачивается должностной оклад, надбавки за выслугу лет, ученую степень и работу в высокогорных и отдаленных местностях. </w:t>
      </w:r>
    </w:p>
    <w:p w:rsidR="00C75B91" w:rsidRPr="001B1873" w:rsidRDefault="00C75B91"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Лицам, работающим по трудовому договору в дистанционном режиме </w:t>
      </w:r>
      <w:r w:rsidRPr="001B1873">
        <w:rPr>
          <w:rFonts w:ascii="Times New Roman" w:hAnsi="Times New Roman" w:cs="Times New Roman"/>
          <w:bCs/>
          <w:sz w:val="24"/>
          <w:szCs w:val="24"/>
        </w:rPr>
        <w:t>в периоды чрезвычайного положения и(или) чрезвычайных ситуаций</w:t>
      </w:r>
      <w:r w:rsidRPr="001B1873">
        <w:rPr>
          <w:rFonts w:ascii="Times New Roman" w:hAnsi="Times New Roman" w:cs="Times New Roman"/>
          <w:sz w:val="24"/>
          <w:szCs w:val="24"/>
        </w:rPr>
        <w:t xml:space="preserve"> выплачивается гарантированная заработная плата, за исключением надбавок и доплат, выплачиваемых работникам, осуществляющим трудовую деятельность в штатном режиме.  </w:t>
      </w:r>
    </w:p>
    <w:p w:rsidR="00C75B91" w:rsidRPr="001B1873" w:rsidRDefault="00C75B91"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Размер и порядок оплаты труда устанавл</w:t>
      </w:r>
      <w:r w:rsidR="007B47FD">
        <w:rPr>
          <w:rFonts w:ascii="Times New Roman" w:hAnsi="Times New Roman" w:cs="Times New Roman"/>
          <w:sz w:val="24"/>
          <w:szCs w:val="24"/>
        </w:rPr>
        <w:t xml:space="preserve">ивается решениями Кабинета Министров </w:t>
      </w:r>
      <w:proofErr w:type="spellStart"/>
      <w:r w:rsidRPr="001B1873">
        <w:rPr>
          <w:rFonts w:ascii="Times New Roman" w:hAnsi="Times New Roman" w:cs="Times New Roman"/>
          <w:sz w:val="24"/>
          <w:szCs w:val="24"/>
        </w:rPr>
        <w:t>Кыргызской</w:t>
      </w:r>
      <w:proofErr w:type="spellEnd"/>
      <w:r w:rsidRPr="001B1873">
        <w:rPr>
          <w:rFonts w:ascii="Times New Roman" w:hAnsi="Times New Roman" w:cs="Times New Roman"/>
          <w:sz w:val="24"/>
          <w:szCs w:val="24"/>
        </w:rPr>
        <w:t xml:space="preserve"> Республики в зависимости от случившихся ситуаций и сложности.</w:t>
      </w:r>
    </w:p>
    <w:p w:rsidR="00C75B91" w:rsidRPr="001B1873" w:rsidRDefault="00C75B91"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Если дистанционная работа невозможна, а требования режима чрезвычайного положения ведут к сокращению объемов работ, работодатель вправе ввести неполный режим рабочего времени. Заработная плата в таком случае выплачивается за фактически отработанное время.</w:t>
      </w:r>
    </w:p>
    <w:p w:rsidR="00C75B91" w:rsidRPr="001B1873" w:rsidRDefault="00C75B91" w:rsidP="00C87D43">
      <w:pPr>
        <w:pStyle w:val="a8"/>
        <w:shd w:val="clear" w:color="auto" w:fill="FFFFFF" w:themeFill="background1"/>
        <w:spacing w:before="0" w:beforeAutospacing="0" w:after="0" w:afterAutospacing="0"/>
        <w:ind w:firstLine="708"/>
        <w:jc w:val="both"/>
        <w:rPr>
          <w:color w:val="000000"/>
          <w:spacing w:val="3"/>
        </w:rPr>
      </w:pP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b/>
          <w:bCs/>
          <w:sz w:val="24"/>
          <w:szCs w:val="24"/>
        </w:rPr>
      </w:pPr>
      <w:r w:rsidRPr="001B1873">
        <w:rPr>
          <w:rFonts w:ascii="Times New Roman" w:hAnsi="Times New Roman" w:cs="Times New Roman"/>
          <w:b/>
          <w:bCs/>
          <w:sz w:val="24"/>
          <w:szCs w:val="24"/>
        </w:rPr>
        <w:lastRenderedPageBreak/>
        <w:t>Статья 360</w:t>
      </w:r>
      <w:r w:rsidR="00C75B91" w:rsidRPr="001B1873">
        <w:rPr>
          <w:rFonts w:ascii="Times New Roman" w:hAnsi="Times New Roman" w:cs="Times New Roman"/>
          <w:b/>
          <w:bCs/>
          <w:sz w:val="24"/>
          <w:szCs w:val="24"/>
          <w:vertAlign w:val="superscript"/>
        </w:rPr>
        <w:t>4</w:t>
      </w:r>
      <w:r w:rsidRPr="001B1873">
        <w:rPr>
          <w:rFonts w:ascii="Times New Roman" w:hAnsi="Times New Roman" w:cs="Times New Roman"/>
          <w:b/>
          <w:bCs/>
          <w:sz w:val="24"/>
          <w:szCs w:val="24"/>
        </w:rPr>
        <w:t>. Особенности режима рабочего времени и времени отдыха дистанционного работника</w:t>
      </w: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color w:val="0A0A0A"/>
          <w:sz w:val="24"/>
          <w:szCs w:val="24"/>
        </w:rPr>
      </w:pPr>
      <w:r w:rsidRPr="001B1873">
        <w:rPr>
          <w:rFonts w:ascii="Times New Roman" w:hAnsi="Times New Roman" w:cs="Times New Roman"/>
          <w:color w:val="0A0A0A"/>
          <w:sz w:val="24"/>
          <w:szCs w:val="24"/>
        </w:rPr>
        <w:t>Для работников, занятых на дистанционной работе, в трудовом договоре устанавливается фиксированный учет рабочего времени, в том числе время, в течение которого работник должен находиться в режиме доступности для связи с работодателем в пределах рабочего времени, с соблюдением ограничений ежедневной продолжительности рабочего времени, которая определяется правилами трудового распорядка с учетом специфики работы и с соблюдением установленной продолжительности рабочей недели.</w:t>
      </w: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color w:val="0A0A0A"/>
          <w:sz w:val="24"/>
          <w:szCs w:val="24"/>
        </w:rPr>
      </w:pPr>
      <w:r w:rsidRPr="001B1873">
        <w:rPr>
          <w:rFonts w:ascii="Times New Roman" w:hAnsi="Times New Roman" w:cs="Times New Roman"/>
          <w:color w:val="0A0A0A"/>
          <w:sz w:val="24"/>
          <w:szCs w:val="24"/>
        </w:rPr>
        <w:t xml:space="preserve"> Работник и работодатель устанавливают порядок взаимодействия, предусматривающий конкретное время выполнения дистанционным работником работы в пределах рабочего времени, установленного трудовым договором</w:t>
      </w: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color w:val="0A0A0A"/>
          <w:sz w:val="24"/>
          <w:szCs w:val="24"/>
        </w:rPr>
      </w:pPr>
      <w:r w:rsidRPr="001B1873">
        <w:rPr>
          <w:rFonts w:ascii="Times New Roman" w:hAnsi="Times New Roman" w:cs="Times New Roman"/>
          <w:color w:val="0A0A0A"/>
          <w:sz w:val="24"/>
          <w:szCs w:val="24"/>
        </w:rPr>
        <w:t>В порядке взаимодействия могут быть предусмотрены обязанность работника отвечать на звонки, электронные письма и запросы работодателя, срок, в течении которого работник обязан реагировать на запросы работодателя, связанные с выполнением работы. Работник не обязан отвечать на запросы работодателя, осуществленные вне времени, установленного порядком взаимодействия.</w:t>
      </w: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color w:val="0A0A0A"/>
          <w:sz w:val="24"/>
          <w:szCs w:val="24"/>
        </w:rPr>
        <w:t>В случае, если порядок взаимодействия не был согласован сторонами трудового договора либо работник не был ознакомлен с соответствующим актом работодателя, работник не может быть привлечен к ответственности за несвоевременный ответ или отсутствие ответа на запросы работодателя, связанные с выполнением работы.</w:t>
      </w:r>
    </w:p>
    <w:p w:rsidR="00BA139E" w:rsidRPr="001B1873" w:rsidRDefault="00BA139E" w:rsidP="00C87D43">
      <w:pPr>
        <w:shd w:val="clear" w:color="auto" w:fill="FFFFFF" w:themeFill="background1"/>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color w:val="0A0A0A"/>
          <w:sz w:val="24"/>
          <w:szCs w:val="24"/>
        </w:rPr>
        <w:t>Учитывая специфику дистанционной работы, когда выполнение работы не может быть зафиксировано работодателем конкретным временем, рабочее время отмечается в документе по учету рабочего времени как выполнение объема работ, установленного трудовым договором.</w:t>
      </w:r>
    </w:p>
    <w:p w:rsidR="00BA139E" w:rsidRPr="001B1873" w:rsidRDefault="00BA139E"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Порядок предоставления дистанционному работнику ежегодного оплачиваемого отпуска и иных видов отпусков определяется трудовым договором о дистанционной работе в соответствии с настоящим Кодексом и иными актами, содержащими нормы трудового права.</w:t>
      </w:r>
    </w:p>
    <w:p w:rsidR="00BA139E" w:rsidRPr="001B1873" w:rsidRDefault="00BA139E" w:rsidP="001B1873">
      <w:pPr>
        <w:spacing w:after="0" w:line="240" w:lineRule="auto"/>
        <w:ind w:right="283" w:firstLine="708"/>
        <w:jc w:val="both"/>
        <w:rPr>
          <w:rFonts w:ascii="Times New Roman" w:hAnsi="Times New Roman" w:cs="Times New Roman"/>
          <w:b/>
          <w:bCs/>
          <w:sz w:val="24"/>
          <w:szCs w:val="24"/>
        </w:rPr>
      </w:pPr>
    </w:p>
    <w:p w:rsidR="00B36244" w:rsidRPr="001B1873" w:rsidRDefault="00B36244" w:rsidP="001B1873">
      <w:pPr>
        <w:spacing w:after="0" w:line="240" w:lineRule="auto"/>
        <w:ind w:right="283" w:firstLine="708"/>
        <w:jc w:val="both"/>
        <w:rPr>
          <w:rFonts w:ascii="Times New Roman" w:hAnsi="Times New Roman" w:cs="Times New Roman"/>
          <w:b/>
          <w:bCs/>
          <w:sz w:val="24"/>
          <w:szCs w:val="24"/>
        </w:rPr>
      </w:pPr>
      <w:bookmarkStart w:id="4" w:name="st_312_5"/>
      <w:bookmarkEnd w:id="4"/>
      <w:r w:rsidRPr="001B1873">
        <w:rPr>
          <w:rFonts w:ascii="Times New Roman" w:hAnsi="Times New Roman" w:cs="Times New Roman"/>
          <w:b/>
          <w:bCs/>
          <w:sz w:val="24"/>
          <w:szCs w:val="24"/>
        </w:rPr>
        <w:t>Статья 3</w:t>
      </w:r>
      <w:r w:rsidR="006318E3" w:rsidRPr="001B1873">
        <w:rPr>
          <w:rFonts w:ascii="Times New Roman" w:hAnsi="Times New Roman" w:cs="Times New Roman"/>
          <w:b/>
          <w:bCs/>
          <w:sz w:val="24"/>
          <w:szCs w:val="24"/>
        </w:rPr>
        <w:t>60</w:t>
      </w:r>
      <w:r w:rsidR="00070E7A" w:rsidRPr="001B1873">
        <w:rPr>
          <w:rFonts w:ascii="Times New Roman" w:hAnsi="Times New Roman" w:cs="Times New Roman"/>
          <w:b/>
          <w:bCs/>
          <w:sz w:val="24"/>
          <w:szCs w:val="24"/>
          <w:vertAlign w:val="superscript"/>
        </w:rPr>
        <w:t>5</w:t>
      </w:r>
      <w:r w:rsidRPr="001B1873">
        <w:rPr>
          <w:rFonts w:ascii="Times New Roman" w:hAnsi="Times New Roman" w:cs="Times New Roman"/>
          <w:b/>
          <w:bCs/>
          <w:sz w:val="24"/>
          <w:szCs w:val="24"/>
        </w:rPr>
        <w:t>. Особенности прекращения трудового договора о дистанционной работе</w:t>
      </w:r>
    </w:p>
    <w:p w:rsidR="001E2633" w:rsidRPr="001B1873" w:rsidRDefault="00B3624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Расторжение трудового договора </w:t>
      </w:r>
      <w:r w:rsidR="00F92400" w:rsidRPr="001B1873">
        <w:rPr>
          <w:rFonts w:ascii="Times New Roman" w:hAnsi="Times New Roman" w:cs="Times New Roman"/>
          <w:sz w:val="24"/>
          <w:szCs w:val="24"/>
        </w:rPr>
        <w:t>с</w:t>
      </w:r>
      <w:r w:rsidRPr="001B1873">
        <w:rPr>
          <w:rFonts w:ascii="Times New Roman" w:hAnsi="Times New Roman" w:cs="Times New Roman"/>
          <w:sz w:val="24"/>
          <w:szCs w:val="24"/>
        </w:rPr>
        <w:t xml:space="preserve"> дистанционн</w:t>
      </w:r>
      <w:r w:rsidR="00F92400" w:rsidRPr="001B1873">
        <w:rPr>
          <w:rFonts w:ascii="Times New Roman" w:hAnsi="Times New Roman" w:cs="Times New Roman"/>
          <w:sz w:val="24"/>
          <w:szCs w:val="24"/>
        </w:rPr>
        <w:t>ым работником производится по основаниям, пре</w:t>
      </w:r>
      <w:r w:rsidR="001E2633" w:rsidRPr="001B1873">
        <w:rPr>
          <w:rFonts w:ascii="Times New Roman" w:hAnsi="Times New Roman" w:cs="Times New Roman"/>
          <w:sz w:val="24"/>
          <w:szCs w:val="24"/>
        </w:rPr>
        <w:t>дусмотренным настоящим Кодексом.</w:t>
      </w:r>
    </w:p>
    <w:p w:rsidR="00B36244" w:rsidRPr="001B1873" w:rsidRDefault="00B36244" w:rsidP="001B1873">
      <w:pPr>
        <w:spacing w:after="0" w:line="240" w:lineRule="auto"/>
        <w:ind w:right="283" w:firstLine="708"/>
        <w:jc w:val="both"/>
        <w:rPr>
          <w:rFonts w:ascii="Times New Roman" w:hAnsi="Times New Roman" w:cs="Times New Roman"/>
          <w:sz w:val="24"/>
          <w:szCs w:val="24"/>
        </w:rPr>
      </w:pPr>
      <w:r w:rsidRPr="001B1873">
        <w:rPr>
          <w:rFonts w:ascii="Times New Roman" w:hAnsi="Times New Roman" w:cs="Times New Roman"/>
          <w:sz w:val="24"/>
          <w:szCs w:val="24"/>
        </w:rPr>
        <w:t>В случае, если ознакомление дистанционного работника с приказом (распоряжением</w:t>
      </w:r>
      <w:r w:rsidR="000D589D" w:rsidRPr="001B1873">
        <w:rPr>
          <w:rFonts w:ascii="Times New Roman" w:hAnsi="Times New Roman" w:cs="Times New Roman"/>
          <w:sz w:val="24"/>
          <w:szCs w:val="24"/>
        </w:rPr>
        <w:t>, постановлением</w:t>
      </w:r>
      <w:r w:rsidRPr="001B1873">
        <w:rPr>
          <w:rFonts w:ascii="Times New Roman" w:hAnsi="Times New Roman" w:cs="Times New Roman"/>
          <w:sz w:val="24"/>
          <w:szCs w:val="24"/>
        </w:rPr>
        <w:t xml:space="preserve">) работодателя о прекращении трудового договора о дистанционной работе осуществляется в форме электронного документа, работодатель </w:t>
      </w:r>
      <w:r w:rsidR="00F568DE" w:rsidRPr="001B1873">
        <w:rPr>
          <w:rFonts w:ascii="Times New Roman" w:hAnsi="Times New Roman" w:cs="Times New Roman"/>
          <w:sz w:val="24"/>
          <w:szCs w:val="24"/>
        </w:rPr>
        <w:t xml:space="preserve">не позднее следующего дня после прекращения данного </w:t>
      </w:r>
      <w:r w:rsidR="00830815" w:rsidRPr="001B1873">
        <w:rPr>
          <w:rFonts w:ascii="Times New Roman" w:hAnsi="Times New Roman" w:cs="Times New Roman"/>
          <w:sz w:val="24"/>
          <w:szCs w:val="24"/>
        </w:rPr>
        <w:t xml:space="preserve">трудового договора </w:t>
      </w:r>
      <w:r w:rsidRPr="001B1873">
        <w:rPr>
          <w:rFonts w:ascii="Times New Roman" w:hAnsi="Times New Roman" w:cs="Times New Roman"/>
          <w:sz w:val="24"/>
          <w:szCs w:val="24"/>
        </w:rPr>
        <w:t>обязан направить дистанционному работнику по почте заказным письмом с уведомлением оформленную надлежащим образом копию указанного приказа (распоряжения</w:t>
      </w:r>
      <w:r w:rsidR="000D589D" w:rsidRPr="001B1873">
        <w:rPr>
          <w:rFonts w:ascii="Times New Roman" w:hAnsi="Times New Roman" w:cs="Times New Roman"/>
          <w:sz w:val="24"/>
          <w:szCs w:val="24"/>
        </w:rPr>
        <w:t>, постановления</w:t>
      </w:r>
      <w:r w:rsidR="00C75B91" w:rsidRPr="001B1873">
        <w:rPr>
          <w:rFonts w:ascii="Times New Roman" w:hAnsi="Times New Roman" w:cs="Times New Roman"/>
          <w:sz w:val="24"/>
          <w:szCs w:val="24"/>
        </w:rPr>
        <w:t>) на бумажном носителе.»</w:t>
      </w:r>
    </w:p>
    <w:p w:rsidR="00C75B91" w:rsidRPr="00C87D43" w:rsidRDefault="00C75B91" w:rsidP="00C87D43">
      <w:pPr>
        <w:pStyle w:val="a8"/>
        <w:shd w:val="clear" w:color="auto" w:fill="FFFFFF" w:themeFill="background1"/>
        <w:spacing w:before="0" w:beforeAutospacing="0" w:after="0" w:afterAutospacing="0"/>
        <w:ind w:firstLine="708"/>
        <w:jc w:val="both"/>
        <w:rPr>
          <w:color w:val="000000"/>
          <w:spacing w:val="3"/>
        </w:rPr>
      </w:pPr>
      <w:r w:rsidRPr="001B1873">
        <w:rPr>
          <w:b/>
          <w:color w:val="000000"/>
          <w:spacing w:val="3"/>
        </w:rPr>
        <w:t>Статья 360</w:t>
      </w:r>
      <w:r w:rsidRPr="001B1873">
        <w:rPr>
          <w:b/>
          <w:color w:val="000000"/>
          <w:spacing w:val="3"/>
          <w:vertAlign w:val="superscript"/>
        </w:rPr>
        <w:t>6</w:t>
      </w:r>
      <w:r w:rsidRPr="001B1873">
        <w:rPr>
          <w:b/>
          <w:color w:val="000000"/>
          <w:spacing w:val="3"/>
        </w:rPr>
        <w:t>. </w:t>
      </w:r>
      <w:r w:rsidRPr="00C87D43">
        <w:rPr>
          <w:rStyle w:val="a9"/>
          <w:color w:val="000000"/>
          <w:spacing w:val="3"/>
        </w:rPr>
        <w:t>Дополнительные основания прекращения трудового договора с дистанционным работником</w:t>
      </w:r>
    </w:p>
    <w:p w:rsidR="00C75B91" w:rsidRPr="001B1873" w:rsidRDefault="00C75B91" w:rsidP="00C87D43">
      <w:pPr>
        <w:pStyle w:val="a8"/>
        <w:shd w:val="clear" w:color="auto" w:fill="FFFFFF" w:themeFill="background1"/>
        <w:spacing w:before="0" w:beforeAutospacing="0" w:after="0" w:afterAutospacing="0"/>
        <w:ind w:firstLine="708"/>
        <w:jc w:val="both"/>
        <w:rPr>
          <w:color w:val="000000"/>
          <w:spacing w:val="3"/>
        </w:rPr>
      </w:pPr>
      <w:r w:rsidRPr="001B1873">
        <w:rPr>
          <w:color w:val="000000"/>
          <w:spacing w:val="3"/>
        </w:rPr>
        <w:t xml:space="preserve">Помимо иных оснований, предусмотренных настоящим Кодексом, 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 </w:t>
      </w:r>
      <w:r w:rsidRPr="001B1873">
        <w:rPr>
          <w:color w:val="000000"/>
          <w:spacing w:val="3"/>
        </w:rPr>
        <w:lastRenderedPageBreak/>
        <w:t xml:space="preserve">взаимодействия работодателя и работника, предусмотренным частью </w:t>
      </w:r>
      <w:r w:rsidR="001B1873" w:rsidRPr="001B1873">
        <w:rPr>
          <w:color w:val="000000"/>
          <w:spacing w:val="3"/>
        </w:rPr>
        <w:t xml:space="preserve">пятой </w:t>
      </w:r>
      <w:r w:rsidRPr="001B1873">
        <w:rPr>
          <w:color w:val="000000"/>
          <w:spacing w:val="3"/>
        </w:rPr>
        <w:t>статьи 360</w:t>
      </w:r>
      <w:r w:rsidR="001B1873" w:rsidRPr="001B1873">
        <w:rPr>
          <w:color w:val="000000"/>
          <w:spacing w:val="3"/>
          <w:vertAlign w:val="superscript"/>
        </w:rPr>
        <w:t>3</w:t>
      </w:r>
      <w:r w:rsidRPr="001B1873">
        <w:rPr>
          <w:color w:val="000000"/>
          <w:spacing w:val="3"/>
        </w:rPr>
        <w:t> настоящего Кодекса).</w:t>
      </w:r>
    </w:p>
    <w:p w:rsidR="00C75B91" w:rsidRPr="001B1873" w:rsidRDefault="00C75B91" w:rsidP="00C87D43">
      <w:pPr>
        <w:pStyle w:val="a8"/>
        <w:shd w:val="clear" w:color="auto" w:fill="FFFFFF" w:themeFill="background1"/>
        <w:spacing w:before="0" w:beforeAutospacing="0" w:after="0" w:afterAutospacing="0"/>
        <w:ind w:firstLine="708"/>
        <w:jc w:val="both"/>
        <w:rPr>
          <w:color w:val="000000"/>
          <w:spacing w:val="3"/>
        </w:rPr>
      </w:pPr>
      <w:r w:rsidRPr="001B1873">
        <w:rPr>
          <w:color w:val="000000"/>
          <w:spacing w:val="3"/>
        </w:rPr>
        <w:t>Трудовой договор с работником, выполняющим дистанционную работу на постоянной основе, может быть прекращен в случае изменения работником местности выполнения трудовой функции, если это влечет невозможность исполнения работником обязанностей по трудовому договору на прежних условиях.</w:t>
      </w:r>
    </w:p>
    <w:p w:rsidR="009C64DD" w:rsidRPr="001B1873" w:rsidRDefault="0029580A" w:rsidP="003762A1">
      <w:pPr>
        <w:spacing w:after="0" w:line="240" w:lineRule="auto"/>
        <w:ind w:firstLine="708"/>
        <w:jc w:val="both"/>
        <w:rPr>
          <w:rFonts w:ascii="Times New Roman" w:hAnsi="Times New Roman" w:cs="Times New Roman"/>
          <w:b/>
          <w:sz w:val="24"/>
          <w:szCs w:val="24"/>
        </w:rPr>
      </w:pPr>
      <w:r w:rsidRPr="001B1873">
        <w:rPr>
          <w:rFonts w:ascii="Times New Roman" w:hAnsi="Times New Roman" w:cs="Times New Roman"/>
          <w:b/>
          <w:sz w:val="24"/>
          <w:szCs w:val="24"/>
        </w:rPr>
        <w:t xml:space="preserve">Статья </w:t>
      </w:r>
      <w:r w:rsidR="00B36244" w:rsidRPr="001B1873">
        <w:rPr>
          <w:rFonts w:ascii="Times New Roman" w:hAnsi="Times New Roman" w:cs="Times New Roman"/>
          <w:b/>
          <w:sz w:val="24"/>
          <w:szCs w:val="24"/>
        </w:rPr>
        <w:t>2</w:t>
      </w:r>
    </w:p>
    <w:p w:rsidR="007F6618" w:rsidRPr="001B1873" w:rsidRDefault="007F6618" w:rsidP="001B1873">
      <w:pPr>
        <w:spacing w:after="0" w:line="240" w:lineRule="auto"/>
        <w:ind w:firstLine="708"/>
        <w:jc w:val="both"/>
        <w:rPr>
          <w:rFonts w:ascii="Times New Roman" w:hAnsi="Times New Roman" w:cs="Times New Roman"/>
          <w:b/>
          <w:sz w:val="24"/>
          <w:szCs w:val="24"/>
        </w:rPr>
      </w:pPr>
    </w:p>
    <w:p w:rsidR="009C64DD" w:rsidRPr="001B1873" w:rsidRDefault="0029580A" w:rsidP="001B1873">
      <w:pPr>
        <w:spacing w:after="0" w:line="240" w:lineRule="auto"/>
        <w:jc w:val="both"/>
        <w:rPr>
          <w:rFonts w:ascii="Times New Roman" w:hAnsi="Times New Roman" w:cs="Times New Roman"/>
          <w:sz w:val="24"/>
          <w:szCs w:val="24"/>
        </w:rPr>
      </w:pPr>
      <w:r w:rsidRPr="001B1873">
        <w:rPr>
          <w:rFonts w:ascii="Times New Roman" w:hAnsi="Times New Roman" w:cs="Times New Roman"/>
          <w:sz w:val="24"/>
          <w:szCs w:val="24"/>
        </w:rPr>
        <w:tab/>
        <w:t xml:space="preserve">Настоящий Закон вступает в силу по истечении </w:t>
      </w:r>
      <w:r w:rsidR="00B36244" w:rsidRPr="001B1873">
        <w:rPr>
          <w:rFonts w:ascii="Times New Roman" w:hAnsi="Times New Roman" w:cs="Times New Roman"/>
          <w:sz w:val="24"/>
          <w:szCs w:val="24"/>
        </w:rPr>
        <w:t>десяти</w:t>
      </w:r>
      <w:r w:rsidRPr="001B1873">
        <w:rPr>
          <w:rFonts w:ascii="Times New Roman" w:hAnsi="Times New Roman" w:cs="Times New Roman"/>
          <w:sz w:val="24"/>
          <w:szCs w:val="24"/>
        </w:rPr>
        <w:t xml:space="preserve"> дней со дня официального опубликования.</w:t>
      </w:r>
    </w:p>
    <w:p w:rsidR="009C64DD" w:rsidRPr="001B1873" w:rsidRDefault="001B1873" w:rsidP="00C87D43">
      <w:pPr>
        <w:shd w:val="clear" w:color="auto" w:fill="FFFFFF" w:themeFill="background1"/>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Кабинету министров </w:t>
      </w:r>
      <w:proofErr w:type="spellStart"/>
      <w:r w:rsidR="009C64DD" w:rsidRPr="001B1873">
        <w:rPr>
          <w:rFonts w:ascii="Times New Roman" w:hAnsi="Times New Roman" w:cs="Times New Roman"/>
          <w:sz w:val="24"/>
          <w:szCs w:val="24"/>
        </w:rPr>
        <w:t>Кыргызской</w:t>
      </w:r>
      <w:proofErr w:type="spellEnd"/>
      <w:r w:rsidR="009C64DD" w:rsidRPr="001B1873">
        <w:rPr>
          <w:rFonts w:ascii="Times New Roman" w:hAnsi="Times New Roman" w:cs="Times New Roman"/>
          <w:sz w:val="24"/>
          <w:szCs w:val="24"/>
        </w:rPr>
        <w:t xml:space="preserve"> Республики привести свои нормативные правовые акты в соответствие с настоящим Законом.</w:t>
      </w:r>
    </w:p>
    <w:p w:rsidR="009C64DD" w:rsidRPr="001B1873" w:rsidRDefault="009C64DD" w:rsidP="00C87D43">
      <w:pPr>
        <w:shd w:val="clear" w:color="auto" w:fill="FFFFFF" w:themeFill="background1"/>
        <w:spacing w:after="0" w:line="240" w:lineRule="auto"/>
        <w:ind w:firstLine="708"/>
        <w:jc w:val="both"/>
        <w:rPr>
          <w:rFonts w:ascii="Times New Roman" w:hAnsi="Times New Roman" w:cs="Times New Roman"/>
          <w:sz w:val="24"/>
          <w:szCs w:val="24"/>
        </w:rPr>
      </w:pPr>
    </w:p>
    <w:p w:rsidR="009C64DD" w:rsidRPr="001B1873" w:rsidRDefault="009C64DD" w:rsidP="001B1873">
      <w:pPr>
        <w:spacing w:after="0" w:line="240" w:lineRule="auto"/>
        <w:ind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 </w:t>
      </w:r>
    </w:p>
    <w:p w:rsidR="006B1D06" w:rsidRPr="001B1873" w:rsidRDefault="009C64DD" w:rsidP="001B1873">
      <w:pPr>
        <w:spacing w:after="0" w:line="240" w:lineRule="auto"/>
        <w:ind w:firstLine="708"/>
        <w:jc w:val="both"/>
        <w:rPr>
          <w:rFonts w:ascii="Times New Roman" w:hAnsi="Times New Roman" w:cs="Times New Roman"/>
          <w:b/>
          <w:sz w:val="24"/>
          <w:szCs w:val="24"/>
        </w:rPr>
      </w:pPr>
      <w:r w:rsidRPr="001B1873">
        <w:rPr>
          <w:rFonts w:ascii="Times New Roman" w:hAnsi="Times New Roman" w:cs="Times New Roman"/>
          <w:b/>
          <w:sz w:val="24"/>
          <w:szCs w:val="24"/>
        </w:rPr>
        <w:t>Президент</w:t>
      </w:r>
    </w:p>
    <w:p w:rsidR="009C64DD" w:rsidRPr="001B1873" w:rsidRDefault="009C64DD" w:rsidP="001B1873">
      <w:pPr>
        <w:spacing w:after="0" w:line="240" w:lineRule="auto"/>
        <w:ind w:firstLine="708"/>
        <w:jc w:val="both"/>
        <w:rPr>
          <w:rFonts w:ascii="Times New Roman" w:hAnsi="Times New Roman" w:cs="Times New Roman"/>
          <w:b/>
          <w:sz w:val="24"/>
          <w:szCs w:val="24"/>
        </w:rPr>
      </w:pPr>
      <w:proofErr w:type="spellStart"/>
      <w:r w:rsidRPr="001B1873">
        <w:rPr>
          <w:rFonts w:ascii="Times New Roman" w:hAnsi="Times New Roman" w:cs="Times New Roman"/>
          <w:b/>
          <w:sz w:val="24"/>
          <w:szCs w:val="24"/>
        </w:rPr>
        <w:t>Кыргызской</w:t>
      </w:r>
      <w:proofErr w:type="spellEnd"/>
      <w:r w:rsidRPr="001B1873">
        <w:rPr>
          <w:rFonts w:ascii="Times New Roman" w:hAnsi="Times New Roman" w:cs="Times New Roman"/>
          <w:b/>
          <w:sz w:val="24"/>
          <w:szCs w:val="24"/>
        </w:rPr>
        <w:t xml:space="preserve"> </w:t>
      </w:r>
      <w:proofErr w:type="gramStart"/>
      <w:r w:rsidRPr="001B1873">
        <w:rPr>
          <w:rFonts w:ascii="Times New Roman" w:hAnsi="Times New Roman" w:cs="Times New Roman"/>
          <w:b/>
          <w:sz w:val="24"/>
          <w:szCs w:val="24"/>
        </w:rPr>
        <w:t>Республики</w:t>
      </w:r>
      <w:r w:rsidR="001B1873">
        <w:rPr>
          <w:rFonts w:ascii="Times New Roman" w:hAnsi="Times New Roman" w:cs="Times New Roman"/>
          <w:b/>
          <w:sz w:val="24"/>
          <w:szCs w:val="24"/>
        </w:rPr>
        <w:t xml:space="preserve">  </w:t>
      </w:r>
      <w:r w:rsidR="001B1873">
        <w:rPr>
          <w:rFonts w:ascii="Times New Roman" w:hAnsi="Times New Roman" w:cs="Times New Roman"/>
          <w:b/>
          <w:sz w:val="24"/>
          <w:szCs w:val="24"/>
        </w:rPr>
        <w:tab/>
      </w:r>
      <w:proofErr w:type="gramEnd"/>
      <w:r w:rsidR="001B1873">
        <w:rPr>
          <w:rFonts w:ascii="Times New Roman" w:hAnsi="Times New Roman" w:cs="Times New Roman"/>
          <w:b/>
          <w:sz w:val="24"/>
          <w:szCs w:val="24"/>
        </w:rPr>
        <w:tab/>
      </w:r>
      <w:r w:rsidR="001B1873">
        <w:rPr>
          <w:rFonts w:ascii="Times New Roman" w:hAnsi="Times New Roman" w:cs="Times New Roman"/>
          <w:b/>
          <w:sz w:val="24"/>
          <w:szCs w:val="24"/>
        </w:rPr>
        <w:tab/>
      </w:r>
      <w:r w:rsidR="001B1873">
        <w:rPr>
          <w:rFonts w:ascii="Times New Roman" w:hAnsi="Times New Roman" w:cs="Times New Roman"/>
          <w:b/>
          <w:sz w:val="24"/>
          <w:szCs w:val="24"/>
        </w:rPr>
        <w:tab/>
      </w:r>
      <w:r w:rsidR="001B1873">
        <w:rPr>
          <w:rFonts w:ascii="Times New Roman" w:hAnsi="Times New Roman" w:cs="Times New Roman"/>
          <w:b/>
          <w:sz w:val="24"/>
          <w:szCs w:val="24"/>
        </w:rPr>
        <w:tab/>
      </w:r>
      <w:r w:rsidR="00FB379D">
        <w:rPr>
          <w:rFonts w:ascii="Times New Roman" w:hAnsi="Times New Roman" w:cs="Times New Roman"/>
          <w:b/>
          <w:sz w:val="24"/>
          <w:szCs w:val="24"/>
        </w:rPr>
        <w:t xml:space="preserve">           </w:t>
      </w:r>
      <w:r w:rsidR="001B1873" w:rsidRPr="001B1873">
        <w:rPr>
          <w:rFonts w:ascii="Times New Roman" w:hAnsi="Times New Roman" w:cs="Times New Roman"/>
          <w:b/>
          <w:sz w:val="24"/>
          <w:szCs w:val="24"/>
        </w:rPr>
        <w:t xml:space="preserve">С.Н. </w:t>
      </w:r>
      <w:proofErr w:type="spellStart"/>
      <w:r w:rsidR="001B1873" w:rsidRPr="001B1873">
        <w:rPr>
          <w:rFonts w:ascii="Times New Roman" w:hAnsi="Times New Roman" w:cs="Times New Roman"/>
          <w:b/>
          <w:sz w:val="24"/>
          <w:szCs w:val="24"/>
        </w:rPr>
        <w:t>Ж</w:t>
      </w:r>
      <w:r w:rsidR="001B1873">
        <w:rPr>
          <w:rFonts w:ascii="Times New Roman" w:hAnsi="Times New Roman" w:cs="Times New Roman"/>
          <w:b/>
          <w:sz w:val="24"/>
          <w:szCs w:val="24"/>
        </w:rPr>
        <w:t>апаров</w:t>
      </w:r>
      <w:proofErr w:type="spellEnd"/>
    </w:p>
    <w:p w:rsidR="009C64DD" w:rsidRPr="001B1873" w:rsidRDefault="009C64DD" w:rsidP="001B1873">
      <w:pPr>
        <w:spacing w:after="0" w:line="240" w:lineRule="auto"/>
        <w:ind w:firstLine="708"/>
        <w:jc w:val="both"/>
        <w:rPr>
          <w:rFonts w:ascii="Times New Roman" w:hAnsi="Times New Roman" w:cs="Times New Roman"/>
          <w:sz w:val="24"/>
          <w:szCs w:val="24"/>
        </w:rPr>
      </w:pPr>
      <w:r w:rsidRPr="001B1873">
        <w:rPr>
          <w:rFonts w:ascii="Times New Roman" w:hAnsi="Times New Roman" w:cs="Times New Roman"/>
          <w:sz w:val="24"/>
          <w:szCs w:val="24"/>
        </w:rPr>
        <w:t xml:space="preserve">  </w:t>
      </w:r>
    </w:p>
    <w:p w:rsidR="009C64DD" w:rsidRPr="001B1873" w:rsidRDefault="009C64DD" w:rsidP="001B1873">
      <w:pPr>
        <w:spacing w:after="0" w:line="240" w:lineRule="auto"/>
        <w:ind w:firstLine="708"/>
        <w:jc w:val="both"/>
        <w:rPr>
          <w:rFonts w:ascii="Times New Roman" w:hAnsi="Times New Roman" w:cs="Times New Roman"/>
          <w:sz w:val="24"/>
          <w:szCs w:val="24"/>
        </w:rPr>
      </w:pPr>
    </w:p>
    <w:p w:rsidR="000F7297" w:rsidRPr="001B1873" w:rsidRDefault="000F7297" w:rsidP="001B1873">
      <w:pPr>
        <w:spacing w:after="0" w:line="240" w:lineRule="auto"/>
        <w:ind w:firstLine="708"/>
        <w:jc w:val="both"/>
        <w:rPr>
          <w:rFonts w:ascii="Times New Roman" w:hAnsi="Times New Roman" w:cs="Times New Roman"/>
          <w:sz w:val="24"/>
          <w:szCs w:val="24"/>
        </w:rPr>
      </w:pPr>
    </w:p>
    <w:sectPr w:rsidR="000F7297" w:rsidRPr="001B187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61F" w:rsidRDefault="0074661F" w:rsidP="007F6618">
      <w:pPr>
        <w:spacing w:after="0" w:line="240" w:lineRule="auto"/>
      </w:pPr>
      <w:r>
        <w:separator/>
      </w:r>
    </w:p>
  </w:endnote>
  <w:endnote w:type="continuationSeparator" w:id="0">
    <w:p w:rsidR="0074661F" w:rsidRDefault="0074661F" w:rsidP="007F6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D" w:rsidRPr="007F6618" w:rsidRDefault="00C87D43" w:rsidP="00FB379D">
    <w:pPr>
      <w:pStyle w:val="a6"/>
      <w:rPr>
        <w:rFonts w:ascii="Times New Roman" w:hAnsi="Times New Roman" w:cs="Times New Roman"/>
        <w:sz w:val="20"/>
      </w:rPr>
    </w:pPr>
    <w:r>
      <w:rPr>
        <w:rFonts w:ascii="Times New Roman" w:hAnsi="Times New Roman" w:cs="Times New Roman"/>
        <w:sz w:val="20"/>
        <w:lang w:val="ky-KG"/>
      </w:rPr>
      <w:t xml:space="preserve">Юридический отдел                  А. </w:t>
    </w:r>
    <w:r w:rsidR="00FB379D">
      <w:rPr>
        <w:rFonts w:ascii="Times New Roman" w:hAnsi="Times New Roman" w:cs="Times New Roman"/>
        <w:sz w:val="20"/>
        <w:lang w:val="ky-KG"/>
      </w:rPr>
      <w:t xml:space="preserve">Б. </w:t>
    </w:r>
    <w:r>
      <w:rPr>
        <w:rFonts w:ascii="Times New Roman" w:hAnsi="Times New Roman" w:cs="Times New Roman"/>
        <w:sz w:val="20"/>
        <w:lang w:val="ky-KG"/>
      </w:rPr>
      <w:t xml:space="preserve">Жумакеев </w:t>
    </w:r>
    <w:r w:rsidR="00B506A8">
      <w:rPr>
        <w:rFonts w:ascii="Times New Roman" w:hAnsi="Times New Roman" w:cs="Times New Roman"/>
        <w:sz w:val="20"/>
      </w:rPr>
      <w:tab/>
    </w:r>
    <w:r w:rsidR="00B506A8">
      <w:rPr>
        <w:rFonts w:ascii="Times New Roman" w:hAnsi="Times New Roman" w:cs="Times New Roman"/>
        <w:sz w:val="20"/>
      </w:rPr>
      <w:tab/>
    </w:r>
    <w:proofErr w:type="spellStart"/>
    <w:r w:rsidR="00092A2D">
      <w:rPr>
        <w:rFonts w:ascii="Times New Roman" w:hAnsi="Times New Roman" w:cs="Times New Roman"/>
        <w:sz w:val="20"/>
      </w:rPr>
      <w:t>М</w:t>
    </w:r>
    <w:r w:rsidR="001B1873">
      <w:rPr>
        <w:rFonts w:ascii="Times New Roman" w:hAnsi="Times New Roman" w:cs="Times New Roman"/>
        <w:sz w:val="20"/>
      </w:rPr>
      <w:t>инистр______________А.С</w:t>
    </w:r>
    <w:proofErr w:type="spellEnd"/>
    <w:r w:rsidR="001B1873">
      <w:rPr>
        <w:rFonts w:ascii="Times New Roman" w:hAnsi="Times New Roman" w:cs="Times New Roman"/>
        <w:sz w:val="20"/>
      </w:rPr>
      <w:t xml:space="preserve">. </w:t>
    </w:r>
    <w:proofErr w:type="spellStart"/>
    <w:r w:rsidR="001B1873">
      <w:rPr>
        <w:rFonts w:ascii="Times New Roman" w:hAnsi="Times New Roman" w:cs="Times New Roman"/>
        <w:sz w:val="20"/>
      </w:rPr>
      <w:t>Бейшеналиев</w:t>
    </w:r>
    <w:proofErr w:type="spellEnd"/>
    <w:r w:rsidR="001B1873">
      <w:rPr>
        <w:rFonts w:ascii="Times New Roman" w:hAnsi="Times New Roman" w:cs="Times New Roman"/>
        <w:sz w:val="20"/>
      </w:rPr>
      <w:t xml:space="preserve"> </w:t>
    </w:r>
    <w:r w:rsidR="007F6618" w:rsidRPr="007F6618">
      <w:rPr>
        <w:rFonts w:ascii="Times New Roman" w:hAnsi="Times New Roman" w:cs="Times New Roman"/>
        <w:sz w:val="20"/>
      </w:rPr>
      <w:t>«</w:t>
    </w:r>
    <w:r w:rsidR="007F6618">
      <w:rPr>
        <w:rFonts w:ascii="Times New Roman" w:hAnsi="Times New Roman" w:cs="Times New Roman"/>
        <w:sz w:val="20"/>
      </w:rPr>
      <w:t>____»____________________</w:t>
    </w:r>
    <w:r w:rsidR="001B1873">
      <w:rPr>
        <w:rFonts w:ascii="Times New Roman" w:hAnsi="Times New Roman" w:cs="Times New Roman"/>
        <w:sz w:val="20"/>
      </w:rPr>
      <w:t>2021</w:t>
    </w:r>
    <w:r w:rsidR="007F6618" w:rsidRPr="007F6618">
      <w:rPr>
        <w:rFonts w:ascii="Times New Roman" w:hAnsi="Times New Roman" w:cs="Times New Roman"/>
        <w:sz w:val="20"/>
      </w:rPr>
      <w:t xml:space="preserve"> г.</w:t>
    </w:r>
    <w:r w:rsidR="00FB379D">
      <w:rPr>
        <w:rFonts w:ascii="Times New Roman" w:hAnsi="Times New Roman" w:cs="Times New Roman"/>
        <w:sz w:val="20"/>
        <w:lang w:val="ky-KG"/>
      </w:rPr>
      <w:t xml:space="preserve"> </w:t>
    </w:r>
    <w:r w:rsidR="00FB379D">
      <w:rPr>
        <w:rFonts w:ascii="Times New Roman" w:hAnsi="Times New Roman" w:cs="Times New Roman"/>
        <w:sz w:val="20"/>
        <w:lang w:val="ky-KG"/>
      </w:rPr>
      <w:tab/>
      <w:t xml:space="preserve">                                                </w:t>
    </w:r>
    <w:r w:rsidR="00FB379D" w:rsidRPr="007F6618">
      <w:rPr>
        <w:rFonts w:ascii="Times New Roman" w:hAnsi="Times New Roman" w:cs="Times New Roman"/>
        <w:sz w:val="20"/>
      </w:rPr>
      <w:t>«</w:t>
    </w:r>
    <w:r w:rsidR="00FB379D">
      <w:rPr>
        <w:rFonts w:ascii="Times New Roman" w:hAnsi="Times New Roman" w:cs="Times New Roman"/>
        <w:sz w:val="20"/>
      </w:rPr>
      <w:t>___</w:t>
    </w:r>
    <w:proofErr w:type="gramStart"/>
    <w:r w:rsidR="00FB379D">
      <w:rPr>
        <w:rFonts w:ascii="Times New Roman" w:hAnsi="Times New Roman" w:cs="Times New Roman"/>
        <w:sz w:val="20"/>
      </w:rPr>
      <w:t>_»_</w:t>
    </w:r>
    <w:proofErr w:type="gramEnd"/>
    <w:r w:rsidR="00FB379D">
      <w:rPr>
        <w:rFonts w:ascii="Times New Roman" w:hAnsi="Times New Roman" w:cs="Times New Roman"/>
        <w:sz w:val="20"/>
      </w:rPr>
      <w:t>___________________2021</w:t>
    </w:r>
    <w:r w:rsidR="00FB379D" w:rsidRPr="007F6618">
      <w:rPr>
        <w:rFonts w:ascii="Times New Roman" w:hAnsi="Times New Roman" w:cs="Times New Roman"/>
        <w:sz w:val="20"/>
      </w:rPr>
      <w:t xml:space="preserve"> г.</w:t>
    </w:r>
  </w:p>
  <w:p w:rsidR="007F6618" w:rsidRPr="00FB379D" w:rsidRDefault="007F6618" w:rsidP="00B506A8">
    <w:pPr>
      <w:pStyle w:val="a6"/>
      <w:rPr>
        <w:rFonts w:ascii="Times New Roman" w:hAnsi="Times New Roman" w:cs="Times New Roman"/>
        <w:sz w:val="20"/>
        <w:lang w:val="ky-K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61F" w:rsidRDefault="0074661F" w:rsidP="007F6618">
      <w:pPr>
        <w:spacing w:after="0" w:line="240" w:lineRule="auto"/>
      </w:pPr>
      <w:r>
        <w:separator/>
      </w:r>
    </w:p>
  </w:footnote>
  <w:footnote w:type="continuationSeparator" w:id="0">
    <w:p w:rsidR="0074661F" w:rsidRDefault="0074661F" w:rsidP="007F66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25C8"/>
    <w:multiLevelType w:val="hybridMultilevel"/>
    <w:tmpl w:val="87427FE4"/>
    <w:lvl w:ilvl="0" w:tplc="98B28486">
      <w:start w:val="6"/>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15:restartNumberingAfterBreak="0">
    <w:nsid w:val="06477192"/>
    <w:multiLevelType w:val="hybridMultilevel"/>
    <w:tmpl w:val="370C4446"/>
    <w:lvl w:ilvl="0" w:tplc="850E049C">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6335FF7"/>
    <w:multiLevelType w:val="hybridMultilevel"/>
    <w:tmpl w:val="7C84692A"/>
    <w:lvl w:ilvl="0" w:tplc="9CDC4264">
      <w:start w:val="7"/>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 w15:restartNumberingAfterBreak="0">
    <w:nsid w:val="29217E9F"/>
    <w:multiLevelType w:val="hybridMultilevel"/>
    <w:tmpl w:val="A6EE8968"/>
    <w:lvl w:ilvl="0" w:tplc="35B48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F6E2C6D"/>
    <w:multiLevelType w:val="hybridMultilevel"/>
    <w:tmpl w:val="BFD00434"/>
    <w:lvl w:ilvl="0" w:tplc="0E702B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D7E0F3C"/>
    <w:multiLevelType w:val="hybridMultilevel"/>
    <w:tmpl w:val="63E47B56"/>
    <w:lvl w:ilvl="0" w:tplc="16181A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7517D45"/>
    <w:multiLevelType w:val="hybridMultilevel"/>
    <w:tmpl w:val="BC407910"/>
    <w:lvl w:ilvl="0" w:tplc="1CA68BC0">
      <w:start w:val="9"/>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7" w15:restartNumberingAfterBreak="0">
    <w:nsid w:val="670869BA"/>
    <w:multiLevelType w:val="hybridMultilevel"/>
    <w:tmpl w:val="AF82939C"/>
    <w:lvl w:ilvl="0" w:tplc="E0F6EFD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15:restartNumberingAfterBreak="0">
    <w:nsid w:val="6A6459BA"/>
    <w:multiLevelType w:val="hybridMultilevel"/>
    <w:tmpl w:val="3752A8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020232"/>
    <w:multiLevelType w:val="hybridMultilevel"/>
    <w:tmpl w:val="379CB108"/>
    <w:lvl w:ilvl="0" w:tplc="789ECB50">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7"/>
  </w:num>
  <w:num w:numId="2">
    <w:abstractNumId w:val="3"/>
  </w:num>
  <w:num w:numId="3">
    <w:abstractNumId w:val="6"/>
  </w:num>
  <w:num w:numId="4">
    <w:abstractNumId w:val="9"/>
  </w:num>
  <w:num w:numId="5">
    <w:abstractNumId w:val="0"/>
  </w:num>
  <w:num w:numId="6">
    <w:abstractNumId w:val="2"/>
  </w:num>
  <w:num w:numId="7">
    <w:abstractNumId w:val="1"/>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562"/>
    <w:rsid w:val="0000210D"/>
    <w:rsid w:val="00007C54"/>
    <w:rsid w:val="00011FFE"/>
    <w:rsid w:val="00016A74"/>
    <w:rsid w:val="00022971"/>
    <w:rsid w:val="00023445"/>
    <w:rsid w:val="00031B49"/>
    <w:rsid w:val="00036CBE"/>
    <w:rsid w:val="00047AF2"/>
    <w:rsid w:val="0006179C"/>
    <w:rsid w:val="00067EA7"/>
    <w:rsid w:val="000703B3"/>
    <w:rsid w:val="00070E7A"/>
    <w:rsid w:val="00072C51"/>
    <w:rsid w:val="00072F4F"/>
    <w:rsid w:val="000813A7"/>
    <w:rsid w:val="000926FB"/>
    <w:rsid w:val="00092A2D"/>
    <w:rsid w:val="00093562"/>
    <w:rsid w:val="000A2199"/>
    <w:rsid w:val="000A4019"/>
    <w:rsid w:val="000C0A48"/>
    <w:rsid w:val="000C156F"/>
    <w:rsid w:val="000D589D"/>
    <w:rsid w:val="000E09EC"/>
    <w:rsid w:val="000E0B55"/>
    <w:rsid w:val="000E0FB1"/>
    <w:rsid w:val="000E725B"/>
    <w:rsid w:val="000F0B15"/>
    <w:rsid w:val="000F4F57"/>
    <w:rsid w:val="000F7297"/>
    <w:rsid w:val="001016A5"/>
    <w:rsid w:val="00112019"/>
    <w:rsid w:val="00113FBF"/>
    <w:rsid w:val="0012572C"/>
    <w:rsid w:val="00127B91"/>
    <w:rsid w:val="0014091F"/>
    <w:rsid w:val="001533D4"/>
    <w:rsid w:val="001750A9"/>
    <w:rsid w:val="0018085E"/>
    <w:rsid w:val="0019597F"/>
    <w:rsid w:val="00196173"/>
    <w:rsid w:val="001A573E"/>
    <w:rsid w:val="001A5E4F"/>
    <w:rsid w:val="001A6D14"/>
    <w:rsid w:val="001B1873"/>
    <w:rsid w:val="001B7ADE"/>
    <w:rsid w:val="001D6ED0"/>
    <w:rsid w:val="001E2633"/>
    <w:rsid w:val="001F3A5C"/>
    <w:rsid w:val="002068FD"/>
    <w:rsid w:val="00206D69"/>
    <w:rsid w:val="00212E1F"/>
    <w:rsid w:val="0022108E"/>
    <w:rsid w:val="00226CF4"/>
    <w:rsid w:val="0022763A"/>
    <w:rsid w:val="0023304A"/>
    <w:rsid w:val="00257A31"/>
    <w:rsid w:val="00261215"/>
    <w:rsid w:val="00271008"/>
    <w:rsid w:val="002915B2"/>
    <w:rsid w:val="0029580A"/>
    <w:rsid w:val="002A4574"/>
    <w:rsid w:val="002B0910"/>
    <w:rsid w:val="002E7970"/>
    <w:rsid w:val="002E798B"/>
    <w:rsid w:val="002F34F8"/>
    <w:rsid w:val="002F4208"/>
    <w:rsid w:val="002F628B"/>
    <w:rsid w:val="00305F6B"/>
    <w:rsid w:val="00316338"/>
    <w:rsid w:val="00324142"/>
    <w:rsid w:val="0033443B"/>
    <w:rsid w:val="00346C69"/>
    <w:rsid w:val="0037067C"/>
    <w:rsid w:val="003762A1"/>
    <w:rsid w:val="00376D42"/>
    <w:rsid w:val="003805F9"/>
    <w:rsid w:val="003818A8"/>
    <w:rsid w:val="00391220"/>
    <w:rsid w:val="003A0E14"/>
    <w:rsid w:val="003A4852"/>
    <w:rsid w:val="003D755A"/>
    <w:rsid w:val="00401746"/>
    <w:rsid w:val="00413C28"/>
    <w:rsid w:val="00434443"/>
    <w:rsid w:val="0043584B"/>
    <w:rsid w:val="004579AE"/>
    <w:rsid w:val="00457ED1"/>
    <w:rsid w:val="00460C87"/>
    <w:rsid w:val="004615A4"/>
    <w:rsid w:val="00461E88"/>
    <w:rsid w:val="0046755F"/>
    <w:rsid w:val="0047214F"/>
    <w:rsid w:val="004725D4"/>
    <w:rsid w:val="00473B22"/>
    <w:rsid w:val="00473CD4"/>
    <w:rsid w:val="00477FE9"/>
    <w:rsid w:val="00486F1C"/>
    <w:rsid w:val="004920E7"/>
    <w:rsid w:val="004A7526"/>
    <w:rsid w:val="004C0810"/>
    <w:rsid w:val="004E6637"/>
    <w:rsid w:val="004E76FC"/>
    <w:rsid w:val="0051079B"/>
    <w:rsid w:val="005322B8"/>
    <w:rsid w:val="00583621"/>
    <w:rsid w:val="00585402"/>
    <w:rsid w:val="00592337"/>
    <w:rsid w:val="005A392D"/>
    <w:rsid w:val="005B1C7F"/>
    <w:rsid w:val="005C1035"/>
    <w:rsid w:val="005D12C8"/>
    <w:rsid w:val="005D77E2"/>
    <w:rsid w:val="005E6AA5"/>
    <w:rsid w:val="005F5DD3"/>
    <w:rsid w:val="00603EA1"/>
    <w:rsid w:val="006154FC"/>
    <w:rsid w:val="00630E29"/>
    <w:rsid w:val="006318E3"/>
    <w:rsid w:val="00631F3E"/>
    <w:rsid w:val="006357E5"/>
    <w:rsid w:val="00637956"/>
    <w:rsid w:val="00641274"/>
    <w:rsid w:val="006444E5"/>
    <w:rsid w:val="006534E5"/>
    <w:rsid w:val="00662D58"/>
    <w:rsid w:val="00675B69"/>
    <w:rsid w:val="00675D56"/>
    <w:rsid w:val="006807B3"/>
    <w:rsid w:val="0068135C"/>
    <w:rsid w:val="00690D4A"/>
    <w:rsid w:val="00691FE1"/>
    <w:rsid w:val="006B1D06"/>
    <w:rsid w:val="006B4C21"/>
    <w:rsid w:val="006B6F90"/>
    <w:rsid w:val="006C0B74"/>
    <w:rsid w:val="006C756B"/>
    <w:rsid w:val="00713335"/>
    <w:rsid w:val="00714F66"/>
    <w:rsid w:val="00726249"/>
    <w:rsid w:val="0074661F"/>
    <w:rsid w:val="00754F5F"/>
    <w:rsid w:val="00764B01"/>
    <w:rsid w:val="0076637A"/>
    <w:rsid w:val="0077290E"/>
    <w:rsid w:val="00774ED4"/>
    <w:rsid w:val="00782D65"/>
    <w:rsid w:val="007A39EA"/>
    <w:rsid w:val="007B1FDB"/>
    <w:rsid w:val="007B47FD"/>
    <w:rsid w:val="007D0AF6"/>
    <w:rsid w:val="007D3014"/>
    <w:rsid w:val="007E4BB3"/>
    <w:rsid w:val="007E6F17"/>
    <w:rsid w:val="007F6618"/>
    <w:rsid w:val="00802681"/>
    <w:rsid w:val="00830815"/>
    <w:rsid w:val="00843F0F"/>
    <w:rsid w:val="0086067E"/>
    <w:rsid w:val="008659E7"/>
    <w:rsid w:val="00885BDF"/>
    <w:rsid w:val="00886035"/>
    <w:rsid w:val="00890E79"/>
    <w:rsid w:val="00895847"/>
    <w:rsid w:val="008C4CE3"/>
    <w:rsid w:val="008C6706"/>
    <w:rsid w:val="008D4F55"/>
    <w:rsid w:val="009078DF"/>
    <w:rsid w:val="00915DCB"/>
    <w:rsid w:val="00935E5B"/>
    <w:rsid w:val="00955184"/>
    <w:rsid w:val="00962A7B"/>
    <w:rsid w:val="00963089"/>
    <w:rsid w:val="00991295"/>
    <w:rsid w:val="00996644"/>
    <w:rsid w:val="009B2428"/>
    <w:rsid w:val="009B6481"/>
    <w:rsid w:val="009C2678"/>
    <w:rsid w:val="009C55AA"/>
    <w:rsid w:val="009C64DD"/>
    <w:rsid w:val="009C674C"/>
    <w:rsid w:val="009C6F55"/>
    <w:rsid w:val="009C76F7"/>
    <w:rsid w:val="009D0960"/>
    <w:rsid w:val="009D0FD6"/>
    <w:rsid w:val="009E0B23"/>
    <w:rsid w:val="009F20B0"/>
    <w:rsid w:val="009F6EDF"/>
    <w:rsid w:val="00A06302"/>
    <w:rsid w:val="00A06688"/>
    <w:rsid w:val="00A16934"/>
    <w:rsid w:val="00A30BDE"/>
    <w:rsid w:val="00A40735"/>
    <w:rsid w:val="00A41B66"/>
    <w:rsid w:val="00A71AB7"/>
    <w:rsid w:val="00AA4527"/>
    <w:rsid w:val="00AA555A"/>
    <w:rsid w:val="00AA5813"/>
    <w:rsid w:val="00AA5ADA"/>
    <w:rsid w:val="00AA5F6D"/>
    <w:rsid w:val="00AB6EB2"/>
    <w:rsid w:val="00AC2E40"/>
    <w:rsid w:val="00AC7BB4"/>
    <w:rsid w:val="00AF4A8E"/>
    <w:rsid w:val="00B13882"/>
    <w:rsid w:val="00B233C8"/>
    <w:rsid w:val="00B2384D"/>
    <w:rsid w:val="00B36244"/>
    <w:rsid w:val="00B425C5"/>
    <w:rsid w:val="00B428F2"/>
    <w:rsid w:val="00B46A38"/>
    <w:rsid w:val="00B478CE"/>
    <w:rsid w:val="00B506A8"/>
    <w:rsid w:val="00B50CD4"/>
    <w:rsid w:val="00B51A0D"/>
    <w:rsid w:val="00B529E5"/>
    <w:rsid w:val="00B6202E"/>
    <w:rsid w:val="00B6579F"/>
    <w:rsid w:val="00B923FA"/>
    <w:rsid w:val="00B93EF1"/>
    <w:rsid w:val="00BA139E"/>
    <w:rsid w:val="00BA35F9"/>
    <w:rsid w:val="00BC6C54"/>
    <w:rsid w:val="00BE07B6"/>
    <w:rsid w:val="00BE78DD"/>
    <w:rsid w:val="00BF6C51"/>
    <w:rsid w:val="00BF6DA0"/>
    <w:rsid w:val="00C13D40"/>
    <w:rsid w:val="00C153D6"/>
    <w:rsid w:val="00C22863"/>
    <w:rsid w:val="00C25B17"/>
    <w:rsid w:val="00C31132"/>
    <w:rsid w:val="00C32704"/>
    <w:rsid w:val="00C33798"/>
    <w:rsid w:val="00C64266"/>
    <w:rsid w:val="00C6535D"/>
    <w:rsid w:val="00C75B91"/>
    <w:rsid w:val="00C82137"/>
    <w:rsid w:val="00C87D43"/>
    <w:rsid w:val="00C90FAE"/>
    <w:rsid w:val="00C92577"/>
    <w:rsid w:val="00CA31B5"/>
    <w:rsid w:val="00CB4A70"/>
    <w:rsid w:val="00CB5D19"/>
    <w:rsid w:val="00CB6700"/>
    <w:rsid w:val="00CC264C"/>
    <w:rsid w:val="00CD5F9D"/>
    <w:rsid w:val="00CF4636"/>
    <w:rsid w:val="00CF5B94"/>
    <w:rsid w:val="00D06A89"/>
    <w:rsid w:val="00D07F57"/>
    <w:rsid w:val="00D1246D"/>
    <w:rsid w:val="00D144D5"/>
    <w:rsid w:val="00D16626"/>
    <w:rsid w:val="00D216D1"/>
    <w:rsid w:val="00D24DBC"/>
    <w:rsid w:val="00D50535"/>
    <w:rsid w:val="00D573AA"/>
    <w:rsid w:val="00D62463"/>
    <w:rsid w:val="00D71078"/>
    <w:rsid w:val="00D80088"/>
    <w:rsid w:val="00D93A68"/>
    <w:rsid w:val="00DA78F8"/>
    <w:rsid w:val="00DB1C58"/>
    <w:rsid w:val="00DB607A"/>
    <w:rsid w:val="00E02431"/>
    <w:rsid w:val="00E432FF"/>
    <w:rsid w:val="00E47DC7"/>
    <w:rsid w:val="00E51444"/>
    <w:rsid w:val="00E77FE7"/>
    <w:rsid w:val="00EA137D"/>
    <w:rsid w:val="00EA4078"/>
    <w:rsid w:val="00EC2030"/>
    <w:rsid w:val="00EC6C54"/>
    <w:rsid w:val="00EC7109"/>
    <w:rsid w:val="00ED38D9"/>
    <w:rsid w:val="00EE0977"/>
    <w:rsid w:val="00EE7F4F"/>
    <w:rsid w:val="00F02725"/>
    <w:rsid w:val="00F03AF7"/>
    <w:rsid w:val="00F05C4A"/>
    <w:rsid w:val="00F568DE"/>
    <w:rsid w:val="00F669CB"/>
    <w:rsid w:val="00F835B2"/>
    <w:rsid w:val="00F9192F"/>
    <w:rsid w:val="00F92400"/>
    <w:rsid w:val="00FB379D"/>
    <w:rsid w:val="00FB51FE"/>
    <w:rsid w:val="00FC18FD"/>
    <w:rsid w:val="00FD3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BE7813-C83A-437F-AA1B-1F6C1A6C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04"/>
    <w:pPr>
      <w:ind w:left="720"/>
      <w:contextualSpacing/>
    </w:pPr>
  </w:style>
  <w:style w:type="paragraph" w:customStyle="1" w:styleId="tkTekst">
    <w:name w:val="_Текст обычный (tkTekst)"/>
    <w:basedOn w:val="a"/>
    <w:rsid w:val="00257A31"/>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7F66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6618"/>
  </w:style>
  <w:style w:type="paragraph" w:styleId="a6">
    <w:name w:val="footer"/>
    <w:basedOn w:val="a"/>
    <w:link w:val="a7"/>
    <w:uiPriority w:val="99"/>
    <w:unhideWhenUsed/>
    <w:rsid w:val="007F66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6618"/>
  </w:style>
  <w:style w:type="paragraph" w:styleId="a8">
    <w:name w:val="Normal (Web)"/>
    <w:basedOn w:val="a"/>
    <w:uiPriority w:val="99"/>
    <w:unhideWhenUsed/>
    <w:rsid w:val="00BA1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C75B91"/>
    <w:rPr>
      <w:b/>
      <w:bCs/>
    </w:rPr>
  </w:style>
  <w:style w:type="paragraph" w:styleId="aa">
    <w:name w:val="Balloon Text"/>
    <w:basedOn w:val="a"/>
    <w:link w:val="ab"/>
    <w:uiPriority w:val="99"/>
    <w:semiHidden/>
    <w:unhideWhenUsed/>
    <w:rsid w:val="00782D6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82D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436482">
      <w:bodyDiv w:val="1"/>
      <w:marLeft w:val="0"/>
      <w:marRight w:val="0"/>
      <w:marTop w:val="0"/>
      <w:marBottom w:val="0"/>
      <w:divBdr>
        <w:top w:val="none" w:sz="0" w:space="0" w:color="auto"/>
        <w:left w:val="none" w:sz="0" w:space="0" w:color="auto"/>
        <w:bottom w:val="none" w:sz="0" w:space="0" w:color="auto"/>
        <w:right w:val="none" w:sz="0" w:space="0" w:color="auto"/>
      </w:divBdr>
    </w:div>
    <w:div w:id="1189221059">
      <w:bodyDiv w:val="1"/>
      <w:marLeft w:val="0"/>
      <w:marRight w:val="0"/>
      <w:marTop w:val="0"/>
      <w:marBottom w:val="0"/>
      <w:divBdr>
        <w:top w:val="none" w:sz="0" w:space="0" w:color="auto"/>
        <w:left w:val="none" w:sz="0" w:space="0" w:color="auto"/>
        <w:bottom w:val="none" w:sz="0" w:space="0" w:color="auto"/>
        <w:right w:val="none" w:sz="0" w:space="0" w:color="auto"/>
      </w:divBdr>
    </w:div>
    <w:div w:id="1342582882">
      <w:bodyDiv w:val="1"/>
      <w:marLeft w:val="0"/>
      <w:marRight w:val="0"/>
      <w:marTop w:val="0"/>
      <w:marBottom w:val="0"/>
      <w:divBdr>
        <w:top w:val="none" w:sz="0" w:space="0" w:color="auto"/>
        <w:left w:val="none" w:sz="0" w:space="0" w:color="auto"/>
        <w:bottom w:val="none" w:sz="0" w:space="0" w:color="auto"/>
        <w:right w:val="none" w:sz="0" w:space="0" w:color="auto"/>
      </w:divBdr>
    </w:div>
    <w:div w:id="1792742528">
      <w:bodyDiv w:val="1"/>
      <w:marLeft w:val="0"/>
      <w:marRight w:val="0"/>
      <w:marTop w:val="0"/>
      <w:marBottom w:val="0"/>
      <w:divBdr>
        <w:top w:val="none" w:sz="0" w:space="0" w:color="auto"/>
        <w:left w:val="none" w:sz="0" w:space="0" w:color="auto"/>
        <w:bottom w:val="none" w:sz="0" w:space="0" w:color="auto"/>
        <w:right w:val="none" w:sz="0" w:space="0" w:color="auto"/>
      </w:divBdr>
    </w:div>
    <w:div w:id="1887448340">
      <w:bodyDiv w:val="1"/>
      <w:marLeft w:val="0"/>
      <w:marRight w:val="0"/>
      <w:marTop w:val="0"/>
      <w:marBottom w:val="0"/>
      <w:divBdr>
        <w:top w:val="none" w:sz="0" w:space="0" w:color="auto"/>
        <w:left w:val="none" w:sz="0" w:space="0" w:color="auto"/>
        <w:bottom w:val="none" w:sz="0" w:space="0" w:color="auto"/>
        <w:right w:val="none" w:sz="0" w:space="0" w:color="auto"/>
      </w:divBdr>
    </w:div>
    <w:div w:id="214141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CD54C-D9A7-4B81-9C34-CEB33ABC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2542</Words>
  <Characters>14494</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2021-06-09T02:29:00Z</cp:lastPrinted>
  <dcterms:created xsi:type="dcterms:W3CDTF">2021-06-22T20:38:00Z</dcterms:created>
  <dcterms:modified xsi:type="dcterms:W3CDTF">2021-06-22T20:38:00Z</dcterms:modified>
</cp:coreProperties>
</file>